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27" w:rsidRDefault="00384811" w:rsidP="00120C94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384811">
        <w:rPr>
          <w:rFonts w:ascii="Arial" w:hAnsi="Arial" w:cs="Arial"/>
          <w:b/>
        </w:rPr>
        <w:t xml:space="preserve">Magneto-Raman </w:t>
      </w:r>
      <w:r w:rsidR="00120C94">
        <w:rPr>
          <w:rFonts w:ascii="Arial" w:hAnsi="Arial" w:cs="Arial"/>
          <w:b/>
        </w:rPr>
        <w:t>S</w:t>
      </w:r>
      <w:r w:rsidRPr="00384811">
        <w:rPr>
          <w:rFonts w:ascii="Arial" w:hAnsi="Arial" w:cs="Arial"/>
          <w:b/>
        </w:rPr>
        <w:t>pectroscop</w:t>
      </w:r>
      <w:r>
        <w:rPr>
          <w:rFonts w:ascii="Arial" w:hAnsi="Arial" w:cs="Arial"/>
          <w:b/>
        </w:rPr>
        <w:t xml:space="preserve">y on </w:t>
      </w:r>
      <w:r w:rsidR="00120C9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orrelated </w:t>
      </w:r>
      <w:r w:rsidR="00120C9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lectron </w:t>
      </w:r>
      <w:r w:rsidR="00120C9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ystem </w:t>
      </w:r>
      <w:r w:rsidR="00920727" w:rsidRPr="00920727">
        <w:rPr>
          <w:rFonts w:ascii="Symbol" w:hAnsi="Symbol" w:cs="Arial"/>
          <w:b/>
        </w:rPr>
        <w:t></w:t>
      </w:r>
      <w:r w:rsidR="00920727" w:rsidRPr="00920727">
        <w:rPr>
          <w:rFonts w:ascii="Arial" w:hAnsi="Arial" w:cs="Arial"/>
          <w:b/>
        </w:rPr>
        <w:t>-RuCl</w:t>
      </w:r>
      <w:r w:rsidR="00920727" w:rsidRPr="00920727">
        <w:rPr>
          <w:rFonts w:ascii="Arial" w:hAnsi="Arial" w:cs="Arial"/>
          <w:b/>
          <w:vertAlign w:val="subscript"/>
        </w:rPr>
        <w:t>3</w:t>
      </w:r>
    </w:p>
    <w:p w:rsidR="00954CF5" w:rsidRDefault="00954CF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8F3B0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Thirunavukkuarasu, K.;</w:t>
      </w:r>
      <w:r w:rsidR="00384811" w:rsidRPr="00384811">
        <w:rPr>
          <w:rFonts w:ascii="Arial" w:hAnsi="Arial" w:cs="Arial"/>
          <w:sz w:val="20"/>
          <w:szCs w:val="20"/>
        </w:rPr>
        <w:t xml:space="preserve"> </w:t>
      </w:r>
      <w:r w:rsidR="00920727">
        <w:rPr>
          <w:rFonts w:ascii="Arial" w:hAnsi="Arial" w:cs="Arial"/>
          <w:sz w:val="20"/>
          <w:szCs w:val="20"/>
        </w:rPr>
        <w:t>Lu, Z.</w:t>
      </w:r>
      <w:r>
        <w:rPr>
          <w:rFonts w:ascii="Arial" w:hAnsi="Arial" w:cs="Arial"/>
          <w:sz w:val="20"/>
          <w:szCs w:val="20"/>
        </w:rPr>
        <w:t>;</w:t>
      </w:r>
      <w:r w:rsidR="0002601E">
        <w:rPr>
          <w:rFonts w:ascii="Arial" w:hAnsi="Arial" w:cs="Arial"/>
          <w:sz w:val="20"/>
          <w:szCs w:val="20"/>
        </w:rPr>
        <w:t xml:space="preserve"> </w:t>
      </w:r>
      <w:r w:rsidR="00120C94" w:rsidRPr="0002601E">
        <w:rPr>
          <w:rFonts w:ascii="Arial" w:hAnsi="Arial" w:cs="Arial"/>
          <w:sz w:val="20"/>
          <w:szCs w:val="20"/>
          <w:u w:val="single"/>
        </w:rPr>
        <w:t>Smirnov, D</w:t>
      </w:r>
      <w:r w:rsidR="00120C94" w:rsidRPr="00954CF5">
        <w:rPr>
          <w:rFonts w:ascii="Arial" w:hAnsi="Arial" w:cs="Arial"/>
          <w:sz w:val="20"/>
          <w:szCs w:val="20"/>
          <w:u w:val="single"/>
        </w:rPr>
        <w:t>.</w:t>
      </w:r>
      <w:r w:rsidR="00120C94" w:rsidRPr="0002601E">
        <w:rPr>
          <w:rFonts w:ascii="Arial" w:hAnsi="Arial" w:cs="Arial"/>
          <w:sz w:val="20"/>
          <w:szCs w:val="20"/>
        </w:rPr>
        <w:t xml:space="preserve"> (NHMFL, Tallahassee)</w:t>
      </w:r>
      <w:r w:rsidR="00120C94">
        <w:rPr>
          <w:rFonts w:ascii="Arial" w:hAnsi="Arial" w:cs="Arial"/>
          <w:sz w:val="20"/>
          <w:szCs w:val="20"/>
        </w:rPr>
        <w:t xml:space="preserve">; </w:t>
      </w:r>
      <w:r w:rsidR="00E90278">
        <w:rPr>
          <w:rFonts w:ascii="Arial" w:hAnsi="Arial" w:cs="Arial"/>
          <w:sz w:val="20"/>
          <w:szCs w:val="20"/>
        </w:rPr>
        <w:t xml:space="preserve">Sears, </w:t>
      </w:r>
      <w:r w:rsidR="0002601E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;</w:t>
      </w:r>
      <w:r w:rsidR="00C6762E">
        <w:rPr>
          <w:rFonts w:ascii="Arial" w:hAnsi="Arial" w:cs="Arial"/>
          <w:sz w:val="20"/>
          <w:szCs w:val="20"/>
        </w:rPr>
        <w:t xml:space="preserve"> </w:t>
      </w:r>
      <w:r w:rsidR="0002601E">
        <w:rPr>
          <w:rFonts w:ascii="Arial" w:hAnsi="Arial" w:cs="Arial"/>
          <w:sz w:val="20"/>
          <w:szCs w:val="20"/>
        </w:rPr>
        <w:t>Kim, Y.-J.</w:t>
      </w:r>
      <w:proofErr w:type="gramEnd"/>
      <w:r w:rsidR="0002601E">
        <w:rPr>
          <w:rFonts w:ascii="Arial" w:hAnsi="Arial" w:cs="Arial"/>
          <w:sz w:val="20"/>
          <w:szCs w:val="20"/>
        </w:rPr>
        <w:t xml:space="preserve"> </w:t>
      </w:r>
      <w:r w:rsidR="00C6762E">
        <w:rPr>
          <w:rFonts w:ascii="Arial" w:hAnsi="Arial" w:cs="Arial"/>
          <w:sz w:val="20"/>
          <w:szCs w:val="20"/>
        </w:rPr>
        <w:t>(</w:t>
      </w:r>
      <w:r w:rsidR="00954CF5">
        <w:rPr>
          <w:rFonts w:ascii="Arial" w:hAnsi="Arial" w:cs="Arial"/>
          <w:sz w:val="20"/>
          <w:szCs w:val="20"/>
        </w:rPr>
        <w:t>U</w:t>
      </w:r>
      <w:r w:rsidR="0002601E">
        <w:rPr>
          <w:rFonts w:ascii="Arial" w:hAnsi="Arial" w:cs="Arial"/>
          <w:sz w:val="20"/>
          <w:szCs w:val="20"/>
        </w:rPr>
        <w:t>. Toronto</w:t>
      </w:r>
      <w:r w:rsidR="00954CF5">
        <w:rPr>
          <w:rFonts w:ascii="Arial" w:hAnsi="Arial" w:cs="Arial"/>
          <w:sz w:val="20"/>
          <w:szCs w:val="20"/>
        </w:rPr>
        <w:t>, Physics</w:t>
      </w:r>
      <w:r w:rsidR="00C676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</w:t>
      </w:r>
      <w:r w:rsidR="0002601E">
        <w:rPr>
          <w:rFonts w:ascii="Arial" w:hAnsi="Arial" w:cs="Arial"/>
          <w:sz w:val="20"/>
          <w:szCs w:val="20"/>
        </w:rPr>
        <w:t xml:space="preserve"> Burch, </w:t>
      </w:r>
      <w:r w:rsidR="00954CF5">
        <w:rPr>
          <w:rFonts w:ascii="Arial" w:hAnsi="Arial" w:cs="Arial"/>
          <w:sz w:val="20"/>
          <w:szCs w:val="20"/>
        </w:rPr>
        <w:t>K.</w:t>
      </w:r>
      <w:r w:rsidR="00120C94">
        <w:rPr>
          <w:rFonts w:ascii="Arial" w:hAnsi="Arial" w:cs="Arial"/>
          <w:sz w:val="20"/>
          <w:szCs w:val="20"/>
        </w:rPr>
        <w:t xml:space="preserve"> (Boston College</w:t>
      </w:r>
      <w:r w:rsidR="00954CF5">
        <w:rPr>
          <w:rFonts w:ascii="Arial" w:hAnsi="Arial" w:cs="Arial"/>
          <w:sz w:val="20"/>
          <w:szCs w:val="20"/>
        </w:rPr>
        <w:t>, Physics</w:t>
      </w:r>
      <w:r w:rsidR="00120C94">
        <w:rPr>
          <w:rFonts w:ascii="Arial" w:hAnsi="Arial" w:cs="Arial"/>
          <w:sz w:val="20"/>
          <w:szCs w:val="20"/>
        </w:rPr>
        <w:t>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8F3B08" w:rsidP="00954CF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0727" w:rsidRPr="00920727">
        <w:rPr>
          <w:rFonts w:ascii="Arial" w:hAnsi="Arial" w:cs="Arial"/>
          <w:sz w:val="20"/>
          <w:szCs w:val="20"/>
        </w:rPr>
        <w:t xml:space="preserve">One of the very elusive and intriguing states of matter is a quantum spin liquid (QSL) where quantum fluctuations hinder long range order at low temperatures. Recently, it was suggested that a two-dimensional QSL might manifest in a spin-orbit coupled Mott insulator such as </w:t>
      </w:r>
      <w:r w:rsidR="00920727" w:rsidRPr="00920727">
        <w:rPr>
          <w:rFonts w:ascii="Symbol" w:hAnsi="Symbol" w:cs="Arial"/>
          <w:sz w:val="20"/>
          <w:szCs w:val="20"/>
        </w:rPr>
        <w:t></w:t>
      </w:r>
      <w:r w:rsidR="00920727" w:rsidRPr="00920727">
        <w:rPr>
          <w:rFonts w:ascii="Arial" w:hAnsi="Arial" w:cs="Arial"/>
          <w:sz w:val="20"/>
          <w:szCs w:val="20"/>
        </w:rPr>
        <w:t>-RuCl</w:t>
      </w:r>
      <w:r w:rsidR="00920727" w:rsidRPr="00920727">
        <w:rPr>
          <w:rFonts w:ascii="Arial" w:hAnsi="Arial" w:cs="Arial"/>
          <w:sz w:val="20"/>
          <w:szCs w:val="20"/>
          <w:vertAlign w:val="subscript"/>
        </w:rPr>
        <w:t>3</w:t>
      </w:r>
      <w:r w:rsidR="00920727" w:rsidRPr="00920727">
        <w:rPr>
          <w:rFonts w:ascii="Arial" w:hAnsi="Arial" w:cs="Arial"/>
          <w:sz w:val="20"/>
          <w:szCs w:val="20"/>
        </w:rPr>
        <w:t xml:space="preserve"> with honeycomb lattice</w:t>
      </w:r>
      <w:r w:rsidR="00954CF5">
        <w:rPr>
          <w:rFonts w:ascii="Arial" w:hAnsi="Arial" w:cs="Arial"/>
          <w:sz w:val="20"/>
          <w:szCs w:val="20"/>
        </w:rPr>
        <w:t xml:space="preserve"> </w:t>
      </w:r>
      <w:r w:rsidR="00920727" w:rsidRPr="00920727">
        <w:rPr>
          <w:rFonts w:ascii="Arial" w:hAnsi="Arial" w:cs="Arial"/>
          <w:sz w:val="20"/>
          <w:szCs w:val="20"/>
        </w:rPr>
        <w:t>[1]</w:t>
      </w:r>
      <w:r w:rsidR="00954CF5">
        <w:rPr>
          <w:rFonts w:ascii="Arial" w:hAnsi="Arial" w:cs="Arial"/>
          <w:sz w:val="20"/>
          <w:szCs w:val="20"/>
        </w:rPr>
        <w:t>.</w:t>
      </w:r>
      <w:r w:rsidR="00920727" w:rsidRPr="00920727">
        <w:rPr>
          <w:rFonts w:ascii="Arial" w:hAnsi="Arial" w:cs="Arial"/>
          <w:sz w:val="20"/>
          <w:szCs w:val="20"/>
        </w:rPr>
        <w:t xml:space="preserve"> Optical spectroscopy and Raman scattering studies on </w:t>
      </w:r>
      <w:r w:rsidR="00920727" w:rsidRPr="00920727">
        <w:rPr>
          <w:rFonts w:ascii="Symbol" w:hAnsi="Symbol" w:cs="Arial"/>
          <w:sz w:val="20"/>
          <w:szCs w:val="20"/>
        </w:rPr>
        <w:t></w:t>
      </w:r>
      <w:r w:rsidR="00920727" w:rsidRPr="00920727">
        <w:rPr>
          <w:rFonts w:ascii="Arial" w:hAnsi="Arial" w:cs="Arial"/>
          <w:sz w:val="20"/>
          <w:szCs w:val="20"/>
        </w:rPr>
        <w:t>-RuCl</w:t>
      </w:r>
      <w:r w:rsidR="00920727" w:rsidRPr="00920727">
        <w:rPr>
          <w:rFonts w:ascii="Arial" w:hAnsi="Arial" w:cs="Arial"/>
          <w:sz w:val="20"/>
          <w:szCs w:val="20"/>
          <w:vertAlign w:val="subscript"/>
        </w:rPr>
        <w:t>3</w:t>
      </w:r>
      <w:r w:rsidR="00920727" w:rsidRPr="00920727">
        <w:rPr>
          <w:rFonts w:ascii="Arial" w:hAnsi="Arial" w:cs="Arial"/>
          <w:sz w:val="20"/>
          <w:szCs w:val="20"/>
        </w:rPr>
        <w:t xml:space="preserve"> performed at low temperatures identified elementary excitations due to electronic correlations and spin-orbit coupling</w:t>
      </w:r>
      <w:r w:rsidR="00920727">
        <w:rPr>
          <w:rFonts w:ascii="Arial" w:hAnsi="Arial" w:cs="Arial"/>
          <w:sz w:val="20"/>
          <w:szCs w:val="20"/>
        </w:rPr>
        <w:t xml:space="preserve"> </w:t>
      </w:r>
      <w:r w:rsidR="00920727" w:rsidRPr="00920727">
        <w:rPr>
          <w:rFonts w:ascii="Arial" w:hAnsi="Arial" w:cs="Arial"/>
          <w:sz w:val="20"/>
          <w:szCs w:val="20"/>
        </w:rPr>
        <w:t>[2]</w:t>
      </w:r>
      <w:r w:rsidR="00920727">
        <w:rPr>
          <w:rFonts w:ascii="Arial" w:hAnsi="Arial" w:cs="Arial"/>
          <w:sz w:val="20"/>
          <w:szCs w:val="20"/>
        </w:rPr>
        <w:t>.</w:t>
      </w:r>
      <w:r w:rsidR="00954CF5">
        <w:rPr>
          <w:rFonts w:ascii="Arial" w:hAnsi="Arial" w:cs="Arial"/>
          <w:sz w:val="20"/>
          <w:szCs w:val="20"/>
        </w:rPr>
        <w:t xml:space="preserve"> </w:t>
      </w:r>
      <w:r w:rsidR="00920727" w:rsidRPr="00920727">
        <w:rPr>
          <w:rFonts w:ascii="Arial" w:hAnsi="Arial" w:cs="Arial"/>
          <w:sz w:val="20"/>
          <w:szCs w:val="20"/>
        </w:rPr>
        <w:t xml:space="preserve">In particular, low temperature Raman scattering revealed a broad continuum of magnetic scattering at very low energies (below 25 </w:t>
      </w:r>
      <w:proofErr w:type="spellStart"/>
      <w:r w:rsidR="00920727" w:rsidRPr="00920727">
        <w:rPr>
          <w:rFonts w:ascii="Arial" w:hAnsi="Arial" w:cs="Arial"/>
          <w:sz w:val="20"/>
          <w:szCs w:val="20"/>
        </w:rPr>
        <w:t>meV</w:t>
      </w:r>
      <w:proofErr w:type="spellEnd"/>
      <w:r w:rsidR="00920727" w:rsidRPr="00920727">
        <w:rPr>
          <w:rFonts w:ascii="Arial" w:hAnsi="Arial" w:cs="Arial"/>
          <w:sz w:val="20"/>
          <w:szCs w:val="20"/>
        </w:rPr>
        <w:t>) which was found to persist at temperatures much higher than the magnetic ordering temperature suggesting the presence of f</w:t>
      </w:r>
      <w:r w:rsidR="00954CF5">
        <w:rPr>
          <w:rFonts w:ascii="Arial" w:hAnsi="Arial" w:cs="Arial"/>
          <w:sz w:val="20"/>
          <w:szCs w:val="20"/>
        </w:rPr>
        <w:t xml:space="preserve">rustrated magnetic interactions </w:t>
      </w:r>
      <w:r w:rsidR="00920727" w:rsidRPr="00920727">
        <w:rPr>
          <w:rFonts w:ascii="Arial" w:hAnsi="Arial" w:cs="Arial"/>
          <w:sz w:val="20"/>
          <w:szCs w:val="20"/>
        </w:rPr>
        <w:t>[2]</w:t>
      </w:r>
      <w:r w:rsidR="00954CF5">
        <w:rPr>
          <w:rFonts w:ascii="Arial" w:hAnsi="Arial" w:cs="Arial"/>
          <w:sz w:val="20"/>
          <w:szCs w:val="20"/>
        </w:rPr>
        <w:t>.</w:t>
      </w:r>
      <w:r w:rsidR="00920727" w:rsidRPr="00920727">
        <w:rPr>
          <w:rFonts w:ascii="Arial" w:hAnsi="Arial" w:cs="Arial"/>
          <w:sz w:val="20"/>
          <w:szCs w:val="20"/>
        </w:rPr>
        <w:t xml:space="preserve"> Furthermore, specific heat and magnetic susceptibility measurements also found evidence for unconventional magnetism driven by spin-orbit coupl</w:t>
      </w:r>
      <w:r w:rsidR="00954CF5">
        <w:rPr>
          <w:rFonts w:ascii="Arial" w:hAnsi="Arial" w:cs="Arial"/>
          <w:sz w:val="20"/>
          <w:szCs w:val="20"/>
        </w:rPr>
        <w:t xml:space="preserve">ing and electronic correlations </w:t>
      </w:r>
      <w:r w:rsidR="00920727" w:rsidRPr="00920727">
        <w:rPr>
          <w:rFonts w:ascii="Arial" w:hAnsi="Arial" w:cs="Arial"/>
          <w:sz w:val="20"/>
          <w:szCs w:val="20"/>
        </w:rPr>
        <w:t>[3]</w:t>
      </w:r>
      <w:r w:rsidR="00954CF5">
        <w:rPr>
          <w:rFonts w:ascii="Arial" w:hAnsi="Arial" w:cs="Arial"/>
          <w:sz w:val="20"/>
          <w:szCs w:val="20"/>
        </w:rPr>
        <w:t>.</w:t>
      </w:r>
      <w:r w:rsidR="00920727" w:rsidRPr="00920727">
        <w:rPr>
          <w:rFonts w:ascii="Arial" w:hAnsi="Arial" w:cs="Arial"/>
          <w:sz w:val="20"/>
          <w:szCs w:val="20"/>
        </w:rPr>
        <w:t xml:space="preserve">  The observations appear to be consistent with theoretical expectations for Heisenberg-</w:t>
      </w:r>
      <w:proofErr w:type="spellStart"/>
      <w:r w:rsidR="00920727" w:rsidRPr="00920727">
        <w:rPr>
          <w:rFonts w:ascii="Arial" w:hAnsi="Arial" w:cs="Arial"/>
          <w:sz w:val="20"/>
          <w:szCs w:val="20"/>
        </w:rPr>
        <w:t>Kitaev</w:t>
      </w:r>
      <w:proofErr w:type="spellEnd"/>
      <w:r w:rsidR="00920727" w:rsidRPr="00920727">
        <w:rPr>
          <w:rFonts w:ascii="Arial" w:hAnsi="Arial" w:cs="Arial"/>
          <w:sz w:val="20"/>
          <w:szCs w:val="20"/>
        </w:rPr>
        <w:t xml:space="preserve"> model for QSL</w:t>
      </w:r>
      <w:r w:rsidR="00954CF5">
        <w:rPr>
          <w:rFonts w:ascii="Arial" w:hAnsi="Arial" w:cs="Arial"/>
          <w:sz w:val="20"/>
          <w:szCs w:val="20"/>
        </w:rPr>
        <w:t xml:space="preserve"> </w:t>
      </w:r>
      <w:r w:rsidR="00920727" w:rsidRPr="00920727">
        <w:rPr>
          <w:rFonts w:ascii="Arial" w:hAnsi="Arial" w:cs="Arial"/>
          <w:sz w:val="20"/>
          <w:szCs w:val="20"/>
        </w:rPr>
        <w:t>[4]</w:t>
      </w:r>
      <w:r w:rsidR="00954CF5">
        <w:rPr>
          <w:rFonts w:ascii="Arial" w:hAnsi="Arial" w:cs="Arial"/>
          <w:sz w:val="20"/>
          <w:szCs w:val="20"/>
        </w:rPr>
        <w:t>.</w:t>
      </w:r>
    </w:p>
    <w:p w:rsidR="00B75DC9" w:rsidRDefault="009A13A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66.4pt;margin-top:4.2pt;width:257.1pt;height:209.45pt;z-index:251660288;mso-position-horizontal-relative:text;mso-position-vertical-relative:text">
            <v:imagedata r:id="rId11" o:title="" croptop="6123f" cropleft="6145f" cropright="4609f"/>
            <w10:wrap type="square"/>
          </v:shape>
          <o:OLEObject Type="Embed" ProgID="Origin50.Graph" ShapeID="_x0000_s1029" DrawAspect="Content" ObjectID="_1518939238" r:id="rId12"/>
        </w:pic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280A55" w:rsidRPr="00280A55" w:rsidRDefault="00280A55" w:rsidP="00954CF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80A55">
        <w:rPr>
          <w:rFonts w:ascii="Arial" w:hAnsi="Arial" w:cs="Arial"/>
          <w:sz w:val="20"/>
          <w:szCs w:val="20"/>
        </w:rPr>
        <w:tab/>
      </w:r>
      <w:r w:rsidR="001A492E" w:rsidRPr="001A492E">
        <w:rPr>
          <w:rFonts w:ascii="Arial" w:hAnsi="Arial" w:cs="Arial"/>
          <w:sz w:val="20"/>
          <w:szCs w:val="20"/>
        </w:rPr>
        <w:t xml:space="preserve">Magneto-Raman spectroscopy was performed on </w:t>
      </w:r>
      <w:r w:rsidR="00954CF5">
        <w:rPr>
          <w:rFonts w:ascii="Arial" w:hAnsi="Arial" w:cs="Arial"/>
          <w:sz w:val="20"/>
          <w:szCs w:val="20"/>
        </w:rPr>
        <w:t xml:space="preserve">a </w:t>
      </w:r>
      <w:r w:rsidR="001A492E" w:rsidRPr="001A492E">
        <w:rPr>
          <w:rFonts w:ascii="Arial" w:hAnsi="Arial" w:cs="Arial"/>
          <w:sz w:val="20"/>
          <w:szCs w:val="20"/>
        </w:rPr>
        <w:t xml:space="preserve">single crystal of </w:t>
      </w:r>
      <w:r w:rsidR="00920727" w:rsidRPr="00920727">
        <w:rPr>
          <w:rFonts w:ascii="Symbol" w:hAnsi="Symbol" w:cs="Arial"/>
          <w:sz w:val="20"/>
          <w:szCs w:val="20"/>
        </w:rPr>
        <w:t></w:t>
      </w:r>
      <w:r w:rsidR="00920727" w:rsidRPr="00920727">
        <w:rPr>
          <w:rFonts w:ascii="Arial" w:hAnsi="Arial" w:cs="Arial"/>
          <w:sz w:val="20"/>
          <w:szCs w:val="20"/>
        </w:rPr>
        <w:t>-RuCl</w:t>
      </w:r>
      <w:r w:rsidR="00920727" w:rsidRPr="00920727">
        <w:rPr>
          <w:rFonts w:ascii="Arial" w:hAnsi="Arial" w:cs="Arial"/>
          <w:sz w:val="20"/>
          <w:szCs w:val="20"/>
          <w:vertAlign w:val="subscript"/>
        </w:rPr>
        <w:t>3</w:t>
      </w:r>
      <w:r w:rsidR="0007345C">
        <w:rPr>
          <w:rFonts w:ascii="Arial" w:hAnsi="Arial" w:cs="Arial"/>
          <w:sz w:val="20"/>
          <w:szCs w:val="20"/>
        </w:rPr>
        <w:t>.</w:t>
      </w:r>
      <w:r w:rsidR="001A492E">
        <w:rPr>
          <w:rFonts w:ascii="Arial" w:hAnsi="Arial" w:cs="Arial"/>
          <w:sz w:val="20"/>
          <w:szCs w:val="20"/>
        </w:rPr>
        <w:t xml:space="preserve"> </w:t>
      </w:r>
      <w:r w:rsidR="001A492E" w:rsidRPr="001A492E">
        <w:rPr>
          <w:rFonts w:ascii="Arial" w:hAnsi="Arial" w:cs="Arial"/>
          <w:sz w:val="20"/>
          <w:szCs w:val="20"/>
        </w:rPr>
        <w:t xml:space="preserve">The Raman spectra were measured in a </w:t>
      </w:r>
      <w:r w:rsidR="001A492E">
        <w:rPr>
          <w:rFonts w:ascii="Arial" w:hAnsi="Arial" w:cs="Arial"/>
          <w:sz w:val="20"/>
          <w:szCs w:val="20"/>
        </w:rPr>
        <w:t>b</w:t>
      </w:r>
      <w:r w:rsidR="001A492E" w:rsidRPr="001A492E">
        <w:rPr>
          <w:rFonts w:ascii="Arial" w:hAnsi="Arial" w:cs="Arial"/>
          <w:sz w:val="20"/>
          <w:szCs w:val="20"/>
        </w:rPr>
        <w:t>ackscattering Faraday geometry using a 532 nm laser excitation. The collected scattered light was guided via an optical fiber to a spectrometer equipped with a liq</w:t>
      </w:r>
      <w:r w:rsidR="001A492E">
        <w:rPr>
          <w:rFonts w:ascii="Arial" w:hAnsi="Arial" w:cs="Arial"/>
          <w:sz w:val="20"/>
          <w:szCs w:val="20"/>
        </w:rPr>
        <w:t xml:space="preserve">uid-nitrogen-cooled CCD camera. </w:t>
      </w:r>
      <w:r w:rsidR="001A492E" w:rsidRPr="001A492E">
        <w:rPr>
          <w:rFonts w:ascii="Arial" w:hAnsi="Arial" w:cs="Arial"/>
          <w:sz w:val="20"/>
          <w:szCs w:val="20"/>
        </w:rPr>
        <w:t xml:space="preserve">The sample was placed on X-Y-Z actuator to obtain the best alignment as well as for position selectivity. Raman spectra were collected for over long acquisition times at </w:t>
      </w:r>
      <w:r w:rsidR="0007345C">
        <w:rPr>
          <w:rFonts w:ascii="Arial" w:hAnsi="Arial" w:cs="Arial"/>
          <w:sz w:val="20"/>
          <w:szCs w:val="20"/>
        </w:rPr>
        <w:t xml:space="preserve">temperature of </w:t>
      </w:r>
      <w:r w:rsidR="00920727">
        <w:rPr>
          <w:rFonts w:ascii="Arial" w:hAnsi="Arial" w:cs="Arial"/>
          <w:sz w:val="20"/>
          <w:szCs w:val="20"/>
        </w:rPr>
        <w:t>6</w:t>
      </w:r>
      <w:r w:rsidR="0007345C">
        <w:rPr>
          <w:rFonts w:ascii="Arial" w:hAnsi="Arial" w:cs="Arial"/>
          <w:sz w:val="20"/>
          <w:szCs w:val="20"/>
        </w:rPr>
        <w:t xml:space="preserve"> K and </w:t>
      </w:r>
      <w:r w:rsidR="001A492E" w:rsidRPr="001A492E">
        <w:rPr>
          <w:rFonts w:ascii="Arial" w:hAnsi="Arial" w:cs="Arial"/>
          <w:sz w:val="20"/>
          <w:szCs w:val="20"/>
        </w:rPr>
        <w:t>magnetic fields from 0 T to 1</w:t>
      </w:r>
      <w:r w:rsidR="00920727">
        <w:rPr>
          <w:rFonts w:ascii="Arial" w:hAnsi="Arial" w:cs="Arial"/>
          <w:sz w:val="20"/>
          <w:szCs w:val="20"/>
        </w:rPr>
        <w:t>7</w:t>
      </w:r>
      <w:r w:rsidR="001A492E" w:rsidRPr="001A492E">
        <w:rPr>
          <w:rFonts w:ascii="Arial" w:hAnsi="Arial" w:cs="Arial"/>
          <w:sz w:val="20"/>
          <w:szCs w:val="20"/>
        </w:rPr>
        <w:t xml:space="preserve"> T in steps of 1 T.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AB217E" w:rsidRDefault="004F06BD" w:rsidP="00954CF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513080</wp:posOffset>
                </wp:positionV>
                <wp:extent cx="3061970" cy="795655"/>
                <wp:effectExtent l="0" t="0" r="5080" b="4445"/>
                <wp:wrapThrough wrapText="bothSides">
                  <wp:wrapPolygon edited="0">
                    <wp:start x="0" y="0"/>
                    <wp:lineTo x="0" y="21204"/>
                    <wp:lineTo x="21501" y="21204"/>
                    <wp:lineTo x="21501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2E" w:rsidRPr="00376D2C" w:rsidRDefault="001A492E" w:rsidP="00954CF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954C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954C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2601E" w:rsidRPr="000260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Plot of Raman spectra of </w:t>
                            </w:r>
                            <w:r w:rsidR="0002601E" w:rsidRPr="0002601E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</w:t>
                            </w:r>
                            <w:r w:rsidR="0002601E" w:rsidRPr="000260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-RuCl</w:t>
                            </w:r>
                            <w:r w:rsidR="0002601E" w:rsidRPr="000260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3 </w:t>
                            </w:r>
                            <w:r w:rsidR="0002601E" w:rsidRPr="000260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the temperature of 6 K </w:t>
                            </w:r>
                            <w:r w:rsidR="00954C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magnetic fields up to 17 T.</w:t>
                            </w:r>
                            <w:proofErr w:type="gramEnd"/>
                            <w:r w:rsidR="00954C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601E" w:rsidRPr="000260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observed phonon modes are in agreement with the literature [2]. Inset shows the comparison of intensity of phonons at 0 T and 17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40.4pt;width:241.1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5fhQIAABY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" stroked="f">
                <v:textbox>
                  <w:txbxContent>
                    <w:p w:rsidR="001A492E" w:rsidRPr="00376D2C" w:rsidRDefault="001A492E" w:rsidP="00954CF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954C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954C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02601E" w:rsidRPr="000260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Plot of Raman spectra of </w:t>
                      </w:r>
                      <w:r w:rsidR="0002601E" w:rsidRPr="0002601E">
                        <w:rPr>
                          <w:rFonts w:ascii="Symbol" w:hAnsi="Symbol" w:cs="Arial"/>
                          <w:sz w:val="18"/>
                          <w:szCs w:val="18"/>
                        </w:rPr>
                        <w:t></w:t>
                      </w:r>
                      <w:r w:rsidR="0002601E" w:rsidRPr="0002601E">
                        <w:rPr>
                          <w:rFonts w:ascii="Arial" w:hAnsi="Arial" w:cs="Arial"/>
                          <w:sz w:val="18"/>
                          <w:szCs w:val="18"/>
                        </w:rPr>
                        <w:t>-RuCl</w:t>
                      </w:r>
                      <w:r w:rsidR="0002601E" w:rsidRPr="0002601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3 </w:t>
                      </w:r>
                      <w:r w:rsidR="0002601E" w:rsidRPr="000260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the temperature of 6 K </w:t>
                      </w:r>
                      <w:r w:rsidR="00954CF5">
                        <w:rPr>
                          <w:rFonts w:ascii="Arial" w:hAnsi="Arial" w:cs="Arial"/>
                          <w:sz w:val="18"/>
                          <w:szCs w:val="18"/>
                        </w:rPr>
                        <w:t>in magnetic fields up to 17 T.</w:t>
                      </w:r>
                      <w:proofErr w:type="gramEnd"/>
                      <w:r w:rsidR="00954C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2601E" w:rsidRPr="0002601E">
                        <w:rPr>
                          <w:rFonts w:ascii="Arial" w:hAnsi="Arial" w:cs="Arial"/>
                          <w:sz w:val="18"/>
                          <w:szCs w:val="18"/>
                        </w:rPr>
                        <w:t>The observed phonon modes are in agreement with the literature [2]. Inset shows the comparison of intensity of phonons at 0 T and 17 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E90278" w:rsidRPr="00E90278">
        <w:rPr>
          <w:rFonts w:ascii="Arial" w:hAnsi="Arial" w:cs="Arial"/>
          <w:sz w:val="20"/>
          <w:szCs w:val="20"/>
        </w:rPr>
        <w:t>The plot of Raman spectra of RuCl</w:t>
      </w:r>
      <w:r w:rsidR="00E90278" w:rsidRPr="00E90278">
        <w:rPr>
          <w:rFonts w:ascii="Arial" w:hAnsi="Arial" w:cs="Arial"/>
          <w:sz w:val="20"/>
          <w:szCs w:val="20"/>
          <w:vertAlign w:val="subscript"/>
        </w:rPr>
        <w:t>3</w:t>
      </w:r>
      <w:r w:rsidR="00E90278" w:rsidRPr="00E90278">
        <w:rPr>
          <w:rFonts w:ascii="Arial" w:hAnsi="Arial" w:cs="Arial"/>
          <w:sz w:val="20"/>
          <w:szCs w:val="20"/>
        </w:rPr>
        <w:t xml:space="preserve"> as a function of magnetic fields up to 17 T at temperature of 6 K is shown in the </w:t>
      </w:r>
      <w:r w:rsidR="00E90278" w:rsidRPr="00954CF5">
        <w:rPr>
          <w:rFonts w:ascii="Arial" w:hAnsi="Arial" w:cs="Arial"/>
          <w:b/>
          <w:sz w:val="20"/>
          <w:szCs w:val="20"/>
        </w:rPr>
        <w:t>Fig. 1</w:t>
      </w:r>
      <w:r w:rsidR="00954CF5">
        <w:rPr>
          <w:rFonts w:ascii="Arial" w:hAnsi="Arial" w:cs="Arial"/>
          <w:sz w:val="20"/>
          <w:szCs w:val="20"/>
        </w:rPr>
        <w:t xml:space="preserve">. </w:t>
      </w:r>
      <w:r w:rsidR="00E90278" w:rsidRPr="00E90278">
        <w:rPr>
          <w:rFonts w:ascii="Arial" w:hAnsi="Arial" w:cs="Arial"/>
          <w:sz w:val="20"/>
          <w:szCs w:val="20"/>
        </w:rPr>
        <w:t>The three phonon modes were observed with reasonable signal-to-noise ratio within the energy range of 200-400 cm</w:t>
      </w:r>
      <w:r w:rsidR="00954CF5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E90278" w:rsidRPr="00E90278">
        <w:rPr>
          <w:rFonts w:ascii="Arial" w:hAnsi="Arial" w:cs="Arial"/>
          <w:sz w:val="20"/>
          <w:szCs w:val="20"/>
          <w:vertAlign w:val="superscript"/>
        </w:rPr>
        <w:t>1</w:t>
      </w:r>
      <w:r w:rsidR="00E90278" w:rsidRPr="00E90278">
        <w:rPr>
          <w:rFonts w:ascii="Arial" w:hAnsi="Arial" w:cs="Arial"/>
          <w:sz w:val="20"/>
          <w:szCs w:val="20"/>
        </w:rPr>
        <w:t xml:space="preserve"> in agreement with previous report at zero magnetic </w:t>
      </w:r>
      <w:proofErr w:type="gramStart"/>
      <w:r w:rsidR="00E90278" w:rsidRPr="00E90278">
        <w:rPr>
          <w:rFonts w:ascii="Arial" w:hAnsi="Arial" w:cs="Arial"/>
          <w:sz w:val="20"/>
          <w:szCs w:val="20"/>
        </w:rPr>
        <w:t>field</w:t>
      </w:r>
      <w:proofErr w:type="gramEnd"/>
      <w:r w:rsidR="00E90278" w:rsidRPr="00E90278">
        <w:rPr>
          <w:rFonts w:ascii="Arial" w:hAnsi="Arial" w:cs="Arial"/>
          <w:sz w:val="20"/>
          <w:szCs w:val="20"/>
        </w:rPr>
        <w:t xml:space="preserve"> [2]. Although the changes in the measured spectra with the application of magnetic fields up to 17 T are small, the A</w:t>
      </w:r>
      <w:r w:rsidR="00E90278" w:rsidRPr="00E90278">
        <w:rPr>
          <w:rFonts w:ascii="Arial" w:hAnsi="Arial" w:cs="Arial"/>
          <w:sz w:val="20"/>
          <w:szCs w:val="20"/>
          <w:vertAlign w:val="subscript"/>
        </w:rPr>
        <w:t>1</w:t>
      </w:r>
      <w:r w:rsidR="00E90278" w:rsidRPr="00E90278">
        <w:rPr>
          <w:rFonts w:ascii="Arial" w:hAnsi="Arial" w:cs="Arial"/>
          <w:i/>
          <w:sz w:val="20"/>
          <w:szCs w:val="20"/>
          <w:vertAlign w:val="subscript"/>
        </w:rPr>
        <w:t>g</w:t>
      </w:r>
      <w:r w:rsidR="00E90278" w:rsidRPr="00E90278">
        <w:rPr>
          <w:rFonts w:ascii="Arial" w:hAnsi="Arial" w:cs="Arial"/>
          <w:sz w:val="20"/>
          <w:szCs w:val="20"/>
        </w:rPr>
        <w:t xml:space="preserve"> phonon at about 312 cm</w:t>
      </w:r>
      <w:r w:rsidR="00954CF5">
        <w:rPr>
          <w:rFonts w:ascii="Arial" w:hAnsi="Arial" w:cs="Arial"/>
          <w:sz w:val="20"/>
          <w:szCs w:val="20"/>
          <w:vertAlign w:val="superscript"/>
        </w:rPr>
        <w:sym w:font="Symbol" w:char="F02D"/>
      </w:r>
      <w:r w:rsidR="00E90278" w:rsidRPr="00E90278">
        <w:rPr>
          <w:rFonts w:ascii="Arial" w:hAnsi="Arial" w:cs="Arial"/>
          <w:sz w:val="20"/>
          <w:szCs w:val="20"/>
          <w:vertAlign w:val="superscript"/>
        </w:rPr>
        <w:t>1</w:t>
      </w:r>
      <w:r w:rsidR="00E90278" w:rsidRPr="00E90278">
        <w:rPr>
          <w:rFonts w:ascii="Arial" w:hAnsi="Arial" w:cs="Arial"/>
          <w:sz w:val="20"/>
          <w:szCs w:val="20"/>
        </w:rPr>
        <w:t xml:space="preserve"> seems to lose int</w:t>
      </w:r>
      <w:r w:rsidR="0002601E">
        <w:rPr>
          <w:rFonts w:ascii="Arial" w:hAnsi="Arial" w:cs="Arial"/>
          <w:sz w:val="20"/>
          <w:szCs w:val="20"/>
        </w:rPr>
        <w:t xml:space="preserve">ensity with increasing magnetic </w:t>
      </w:r>
      <w:r w:rsidR="00E90278" w:rsidRPr="00E90278">
        <w:rPr>
          <w:rFonts w:ascii="Arial" w:hAnsi="Arial" w:cs="Arial"/>
          <w:sz w:val="20"/>
          <w:szCs w:val="20"/>
        </w:rPr>
        <w:t>field</w:t>
      </w:r>
      <w:r w:rsidR="00AB217E">
        <w:rPr>
          <w:rFonts w:ascii="Arial" w:hAnsi="Arial" w:cs="Arial"/>
          <w:sz w:val="20"/>
          <w:szCs w:val="20"/>
        </w:rPr>
        <w:t>.</w:t>
      </w:r>
      <w:r w:rsidR="00B61083">
        <w:rPr>
          <w:rFonts w:ascii="Arial" w:hAnsi="Arial" w:cs="Arial"/>
          <w:sz w:val="20"/>
          <w:szCs w:val="20"/>
        </w:rPr>
        <w:t xml:space="preserve"> </w:t>
      </w:r>
    </w:p>
    <w:p w:rsidR="00185C7D" w:rsidRPr="006B3824" w:rsidRDefault="00185C7D" w:rsidP="0002601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641220" w:rsidRDefault="006B3824" w:rsidP="0064122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7222">
        <w:rPr>
          <w:rFonts w:ascii="Arial" w:hAnsi="Arial" w:cs="Arial"/>
          <w:sz w:val="20"/>
          <w:szCs w:val="20"/>
        </w:rPr>
        <w:t xml:space="preserve">Magneto-Raman spectroscopy on the </w:t>
      </w:r>
      <w:r w:rsidR="00B61083">
        <w:rPr>
          <w:rFonts w:ascii="Arial" w:hAnsi="Arial" w:cs="Arial"/>
          <w:sz w:val="20"/>
          <w:szCs w:val="20"/>
        </w:rPr>
        <w:t>QSL compound RuCl</w:t>
      </w:r>
      <w:r w:rsidR="00B61083" w:rsidRPr="00B61083">
        <w:rPr>
          <w:rFonts w:ascii="Arial" w:hAnsi="Arial" w:cs="Arial"/>
          <w:sz w:val="20"/>
          <w:szCs w:val="20"/>
          <w:vertAlign w:val="subscript"/>
        </w:rPr>
        <w:t>3</w:t>
      </w:r>
      <w:r w:rsidR="00B61083">
        <w:rPr>
          <w:rFonts w:ascii="Arial" w:hAnsi="Arial" w:cs="Arial"/>
          <w:sz w:val="20"/>
          <w:szCs w:val="20"/>
        </w:rPr>
        <w:t xml:space="preserve"> </w:t>
      </w:r>
      <w:r w:rsidR="00807222">
        <w:rPr>
          <w:rFonts w:ascii="Arial" w:hAnsi="Arial" w:cs="Arial"/>
          <w:sz w:val="20"/>
          <w:szCs w:val="20"/>
        </w:rPr>
        <w:t>w</w:t>
      </w:r>
      <w:r w:rsidR="00356C3A">
        <w:rPr>
          <w:rFonts w:ascii="Arial" w:hAnsi="Arial" w:cs="Arial"/>
          <w:sz w:val="20"/>
          <w:szCs w:val="20"/>
        </w:rPr>
        <w:t>as</w:t>
      </w:r>
      <w:r w:rsidR="00807222">
        <w:rPr>
          <w:rFonts w:ascii="Arial" w:hAnsi="Arial" w:cs="Arial"/>
          <w:sz w:val="20"/>
          <w:szCs w:val="20"/>
        </w:rPr>
        <w:t xml:space="preserve"> successfully performed at temperature of </w:t>
      </w:r>
      <w:r w:rsidR="00641220">
        <w:rPr>
          <w:rFonts w:ascii="Arial" w:hAnsi="Arial" w:cs="Arial"/>
          <w:sz w:val="20"/>
          <w:szCs w:val="20"/>
        </w:rPr>
        <w:t xml:space="preserve">  </w:t>
      </w:r>
      <w:r w:rsidR="00B61083">
        <w:rPr>
          <w:rFonts w:ascii="Arial" w:hAnsi="Arial" w:cs="Arial"/>
          <w:sz w:val="20"/>
          <w:szCs w:val="20"/>
        </w:rPr>
        <w:t>6</w:t>
      </w:r>
      <w:r w:rsidR="00807222">
        <w:rPr>
          <w:rFonts w:ascii="Arial" w:hAnsi="Arial" w:cs="Arial"/>
          <w:sz w:val="20"/>
          <w:szCs w:val="20"/>
        </w:rPr>
        <w:t xml:space="preserve"> K a</w:t>
      </w:r>
      <w:r w:rsidR="0007345C">
        <w:rPr>
          <w:rFonts w:ascii="Arial" w:hAnsi="Arial" w:cs="Arial"/>
          <w:sz w:val="20"/>
          <w:szCs w:val="20"/>
        </w:rPr>
        <w:t>nd magnetic fields u</w:t>
      </w:r>
      <w:bookmarkStart w:id="0" w:name="_GoBack"/>
      <w:bookmarkEnd w:id="0"/>
      <w:r w:rsidR="0007345C">
        <w:rPr>
          <w:rFonts w:ascii="Arial" w:hAnsi="Arial" w:cs="Arial"/>
          <w:sz w:val="20"/>
          <w:szCs w:val="20"/>
        </w:rPr>
        <w:t>p to 1</w:t>
      </w:r>
      <w:r w:rsidR="00B61083">
        <w:rPr>
          <w:rFonts w:ascii="Arial" w:hAnsi="Arial" w:cs="Arial"/>
          <w:sz w:val="20"/>
          <w:szCs w:val="20"/>
        </w:rPr>
        <w:t>7</w:t>
      </w:r>
      <w:r w:rsidR="0007345C">
        <w:rPr>
          <w:rFonts w:ascii="Arial" w:hAnsi="Arial" w:cs="Arial"/>
          <w:sz w:val="20"/>
          <w:szCs w:val="20"/>
        </w:rPr>
        <w:t xml:space="preserve"> T. </w:t>
      </w:r>
      <w:r w:rsidR="00B61083">
        <w:rPr>
          <w:rFonts w:ascii="Arial" w:hAnsi="Arial" w:cs="Arial"/>
          <w:sz w:val="20"/>
          <w:szCs w:val="20"/>
        </w:rPr>
        <w:t xml:space="preserve">Although there appears to be a small change in the intensity of </w:t>
      </w:r>
      <w:r w:rsidR="00B61083" w:rsidRPr="00641220">
        <w:rPr>
          <w:rFonts w:ascii="Arial" w:hAnsi="Arial" w:cs="Arial"/>
          <w:i/>
          <w:sz w:val="20"/>
          <w:szCs w:val="20"/>
        </w:rPr>
        <w:t>A</w:t>
      </w:r>
      <w:r w:rsidR="00B61083" w:rsidRPr="00641220">
        <w:rPr>
          <w:rFonts w:ascii="Arial" w:hAnsi="Arial" w:cs="Arial"/>
          <w:i/>
          <w:sz w:val="20"/>
          <w:szCs w:val="20"/>
          <w:vertAlign w:val="subscript"/>
        </w:rPr>
        <w:t>1g</w:t>
      </w:r>
      <w:r w:rsidR="00B61083">
        <w:rPr>
          <w:rFonts w:ascii="Arial" w:hAnsi="Arial" w:cs="Arial"/>
          <w:sz w:val="20"/>
          <w:szCs w:val="20"/>
        </w:rPr>
        <w:t xml:space="preserve"> phonon, the changes due to rotation of polarization at magnetic fields could </w:t>
      </w:r>
      <w:r w:rsidR="00641220">
        <w:rPr>
          <w:rFonts w:ascii="Arial" w:hAnsi="Arial" w:cs="Arial"/>
          <w:sz w:val="20"/>
          <w:szCs w:val="20"/>
        </w:rPr>
        <w:t>not be</w:t>
      </w:r>
      <w:r w:rsidR="00B61083">
        <w:rPr>
          <w:rFonts w:ascii="Arial" w:hAnsi="Arial" w:cs="Arial"/>
          <w:sz w:val="20"/>
          <w:szCs w:val="20"/>
        </w:rPr>
        <w:t xml:space="preserve"> fully eliminated. Therefore, </w:t>
      </w:r>
      <w:r w:rsidR="00B61083" w:rsidRPr="00B61083">
        <w:rPr>
          <w:rFonts w:ascii="Arial" w:hAnsi="Arial" w:cs="Arial"/>
          <w:sz w:val="20"/>
          <w:szCs w:val="20"/>
        </w:rPr>
        <w:t xml:space="preserve">further measurements </w:t>
      </w:r>
      <w:r w:rsidR="00641220">
        <w:rPr>
          <w:rFonts w:ascii="Arial" w:hAnsi="Arial" w:cs="Arial"/>
          <w:sz w:val="20"/>
          <w:szCs w:val="20"/>
        </w:rPr>
        <w:t>will be performed using a direct optics probe with no optical fibers in the magnetic fields to obtain unambiguous results.</w:t>
      </w:r>
    </w:p>
    <w:p w:rsidR="00641220" w:rsidRDefault="00641220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A65197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DA5111">
        <w:rPr>
          <w:rFonts w:ascii="Arial" w:eastAsia="Times New Roman" w:hAnsi="Arial" w:cs="Arial"/>
          <w:sz w:val="20"/>
          <w:szCs w:val="20"/>
          <w:lang w:eastAsia="en-US"/>
        </w:rPr>
        <w:t>T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his work was performed at </w:t>
      </w:r>
      <w:r w:rsidR="00A65197" w:rsidRPr="00A65197">
        <w:rPr>
          <w:rFonts w:ascii="Arial" w:eastAsia="Times New Roman" w:hAnsi="Arial" w:cs="Arial"/>
          <w:sz w:val="20"/>
          <w:szCs w:val="20"/>
          <w:lang w:eastAsia="en-US"/>
        </w:rPr>
        <w:t xml:space="preserve">National High Magnetic Field Laboratory, which is supported by National Science Foundation (NSF) Cooperative Agreement No. </w:t>
      </w:r>
      <w:proofErr w:type="gramStart"/>
      <w:r w:rsidR="00A65197" w:rsidRPr="00A65197">
        <w:rPr>
          <w:rFonts w:ascii="Arial" w:eastAsia="Times New Roman" w:hAnsi="Arial" w:cs="Arial"/>
          <w:sz w:val="20"/>
          <w:szCs w:val="20"/>
          <w:lang w:eastAsia="en-US"/>
        </w:rPr>
        <w:t>DMR-1157490 and the State of Florida.</w:t>
      </w:r>
      <w:proofErr w:type="gramEnd"/>
    </w:p>
    <w:p w:rsidR="00E25473" w:rsidRPr="006B3824" w:rsidRDefault="00491C5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AB217E" w:rsidRPr="00AB217E" w:rsidRDefault="00AB217E" w:rsidP="00AB2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 w:rsidRPr="00AB217E">
        <w:rPr>
          <w:rFonts w:ascii="Arial" w:hAnsi="Arial" w:cs="Arial"/>
          <w:sz w:val="20"/>
          <w:szCs w:val="20"/>
        </w:rPr>
        <w:t xml:space="preserve">[1] Plumb, K.W., </w:t>
      </w:r>
      <w:r w:rsidRPr="00AB217E">
        <w:rPr>
          <w:rFonts w:ascii="Arial" w:hAnsi="Arial" w:cs="Arial"/>
          <w:i/>
          <w:sz w:val="20"/>
          <w:szCs w:val="20"/>
        </w:rPr>
        <w:t>et al</w:t>
      </w:r>
      <w:r w:rsidRPr="00AB217E">
        <w:rPr>
          <w:rFonts w:ascii="Arial" w:hAnsi="Arial" w:cs="Arial"/>
          <w:sz w:val="20"/>
          <w:szCs w:val="20"/>
        </w:rPr>
        <w:t xml:space="preserve">., Phys. Rev. B, </w:t>
      </w:r>
      <w:r w:rsidRPr="00AB217E">
        <w:rPr>
          <w:rFonts w:ascii="Arial" w:hAnsi="Arial" w:cs="Arial"/>
          <w:b/>
          <w:sz w:val="20"/>
          <w:szCs w:val="20"/>
        </w:rPr>
        <w:t>90</w:t>
      </w:r>
      <w:r w:rsidRPr="00AB217E">
        <w:rPr>
          <w:rFonts w:ascii="Arial" w:hAnsi="Arial" w:cs="Arial"/>
          <w:sz w:val="20"/>
          <w:szCs w:val="20"/>
        </w:rPr>
        <w:t>, 041112 (2014).</w:t>
      </w:r>
      <w:proofErr w:type="gramEnd"/>
      <w:r w:rsidRPr="00AB217E">
        <w:rPr>
          <w:rFonts w:ascii="Arial" w:hAnsi="Arial" w:cs="Arial"/>
          <w:sz w:val="20"/>
          <w:szCs w:val="20"/>
        </w:rPr>
        <w:t xml:space="preserve"> </w:t>
      </w:r>
    </w:p>
    <w:p w:rsidR="00AB217E" w:rsidRPr="00AB217E" w:rsidRDefault="00AB217E" w:rsidP="00AB2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B217E">
        <w:rPr>
          <w:rFonts w:ascii="Arial" w:hAnsi="Arial" w:cs="Arial"/>
          <w:sz w:val="20"/>
          <w:szCs w:val="20"/>
        </w:rPr>
        <w:t xml:space="preserve">[2] Sandilands, L.J., </w:t>
      </w:r>
      <w:r w:rsidRPr="00AB217E">
        <w:rPr>
          <w:rFonts w:ascii="Arial" w:hAnsi="Arial" w:cs="Arial"/>
          <w:i/>
          <w:sz w:val="20"/>
          <w:szCs w:val="20"/>
        </w:rPr>
        <w:t>et al</w:t>
      </w:r>
      <w:r w:rsidRPr="00AB217E">
        <w:rPr>
          <w:rFonts w:ascii="Arial" w:hAnsi="Arial" w:cs="Arial"/>
          <w:sz w:val="20"/>
          <w:szCs w:val="20"/>
        </w:rPr>
        <w:t>., arXiv</w:t>
      </w:r>
      <w:proofErr w:type="gramStart"/>
      <w:r w:rsidRPr="00AB217E">
        <w:rPr>
          <w:rFonts w:ascii="Arial" w:hAnsi="Arial" w:cs="Arial"/>
          <w:sz w:val="20"/>
          <w:szCs w:val="20"/>
        </w:rPr>
        <w:t>:1503.07593</w:t>
      </w:r>
      <w:proofErr w:type="gramEnd"/>
      <w:r w:rsidRPr="00AB217E">
        <w:rPr>
          <w:rFonts w:ascii="Arial" w:hAnsi="Arial" w:cs="Arial"/>
          <w:sz w:val="20"/>
          <w:szCs w:val="20"/>
        </w:rPr>
        <w:t xml:space="preserve"> and Phys. Rev. Letters </w:t>
      </w:r>
      <w:r w:rsidRPr="00AB217E">
        <w:rPr>
          <w:rFonts w:ascii="Arial" w:hAnsi="Arial" w:cs="Arial"/>
          <w:b/>
          <w:sz w:val="20"/>
          <w:szCs w:val="20"/>
        </w:rPr>
        <w:t>114</w:t>
      </w:r>
      <w:r w:rsidRPr="00AB217E">
        <w:rPr>
          <w:rFonts w:ascii="Arial" w:hAnsi="Arial" w:cs="Arial"/>
          <w:sz w:val="20"/>
          <w:szCs w:val="20"/>
        </w:rPr>
        <w:t>, 147201 (2015).</w:t>
      </w:r>
    </w:p>
    <w:p w:rsidR="00AB217E" w:rsidRPr="00AB217E" w:rsidRDefault="00AB217E" w:rsidP="00AB2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B217E">
        <w:rPr>
          <w:rFonts w:ascii="Arial" w:hAnsi="Arial" w:cs="Arial"/>
          <w:sz w:val="20"/>
          <w:szCs w:val="20"/>
        </w:rPr>
        <w:t xml:space="preserve">[3] Sears, J.A., </w:t>
      </w:r>
      <w:r w:rsidRPr="00AB217E">
        <w:rPr>
          <w:rFonts w:ascii="Arial" w:hAnsi="Arial" w:cs="Arial"/>
          <w:i/>
          <w:sz w:val="20"/>
          <w:szCs w:val="20"/>
        </w:rPr>
        <w:t>et al</w:t>
      </w:r>
      <w:r w:rsidRPr="00AB217E">
        <w:rPr>
          <w:rFonts w:ascii="Arial" w:hAnsi="Arial" w:cs="Arial"/>
          <w:sz w:val="20"/>
          <w:szCs w:val="20"/>
        </w:rPr>
        <w:t xml:space="preserve">., Phys. Rev. B, </w:t>
      </w:r>
      <w:r w:rsidRPr="00AB217E">
        <w:rPr>
          <w:rFonts w:ascii="Arial" w:hAnsi="Arial" w:cs="Arial"/>
          <w:b/>
          <w:sz w:val="20"/>
          <w:szCs w:val="20"/>
        </w:rPr>
        <w:t>91</w:t>
      </w:r>
      <w:r w:rsidRPr="00AB217E">
        <w:rPr>
          <w:rFonts w:ascii="Arial" w:hAnsi="Arial" w:cs="Arial"/>
          <w:sz w:val="20"/>
          <w:szCs w:val="20"/>
        </w:rPr>
        <w:t>, 144420 (2015).</w:t>
      </w:r>
    </w:p>
    <w:p w:rsidR="00F908F6" w:rsidRPr="006B3824" w:rsidRDefault="00AB217E" w:rsidP="00AB217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B217E">
        <w:rPr>
          <w:rFonts w:ascii="Arial" w:hAnsi="Arial" w:cs="Arial"/>
          <w:sz w:val="20"/>
          <w:szCs w:val="20"/>
        </w:rPr>
        <w:t xml:space="preserve">[4] Kim, H.-S., </w:t>
      </w:r>
      <w:r w:rsidRPr="00AB217E">
        <w:rPr>
          <w:rFonts w:ascii="Arial" w:hAnsi="Arial" w:cs="Arial"/>
          <w:i/>
          <w:sz w:val="20"/>
          <w:szCs w:val="20"/>
        </w:rPr>
        <w:t>et al</w:t>
      </w:r>
      <w:r w:rsidRPr="00AB217E">
        <w:rPr>
          <w:rFonts w:ascii="Arial" w:hAnsi="Arial" w:cs="Arial"/>
          <w:sz w:val="20"/>
          <w:szCs w:val="20"/>
        </w:rPr>
        <w:t xml:space="preserve">., Phys. Rev. B, </w:t>
      </w:r>
      <w:r w:rsidRPr="00AB217E">
        <w:rPr>
          <w:rFonts w:ascii="Arial" w:hAnsi="Arial" w:cs="Arial"/>
          <w:b/>
          <w:sz w:val="20"/>
          <w:szCs w:val="20"/>
        </w:rPr>
        <w:t>91</w:t>
      </w:r>
      <w:r w:rsidRPr="00AB217E">
        <w:rPr>
          <w:rFonts w:ascii="Arial" w:hAnsi="Arial" w:cs="Arial"/>
          <w:sz w:val="20"/>
          <w:szCs w:val="20"/>
        </w:rPr>
        <w:t>, 241110 (2015).</w:t>
      </w:r>
    </w:p>
    <w:sectPr w:rsidR="00F908F6" w:rsidRPr="006B3824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A4" w:rsidRDefault="009A13A4">
      <w:r>
        <w:separator/>
      </w:r>
    </w:p>
  </w:endnote>
  <w:endnote w:type="continuationSeparator" w:id="0">
    <w:p w:rsidR="009A13A4" w:rsidRDefault="009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A4" w:rsidRDefault="009A13A4">
      <w:r>
        <w:separator/>
      </w:r>
    </w:p>
  </w:footnote>
  <w:footnote w:type="continuationSeparator" w:id="0">
    <w:p w:rsidR="009A13A4" w:rsidRDefault="009A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4F06BD" w:rsidP="00F974C6">
    <w:pPr>
      <w:pStyle w:val="Header"/>
      <w:rPr>
        <w:rStyle w:val="BookTitle1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920727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920727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83EAA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601E"/>
    <w:rsid w:val="000558AC"/>
    <w:rsid w:val="0007345C"/>
    <w:rsid w:val="000736B9"/>
    <w:rsid w:val="000A1716"/>
    <w:rsid w:val="000A59A8"/>
    <w:rsid w:val="000E1D4F"/>
    <w:rsid w:val="000E4777"/>
    <w:rsid w:val="00101DB8"/>
    <w:rsid w:val="00104A4C"/>
    <w:rsid w:val="00113D92"/>
    <w:rsid w:val="00120180"/>
    <w:rsid w:val="00120C94"/>
    <w:rsid w:val="0014131B"/>
    <w:rsid w:val="00141FE9"/>
    <w:rsid w:val="00155AD2"/>
    <w:rsid w:val="00167606"/>
    <w:rsid w:val="0018419E"/>
    <w:rsid w:val="00185C7D"/>
    <w:rsid w:val="0018697C"/>
    <w:rsid w:val="00187023"/>
    <w:rsid w:val="001A492E"/>
    <w:rsid w:val="001C3C37"/>
    <w:rsid w:val="001E526E"/>
    <w:rsid w:val="001E5ECF"/>
    <w:rsid w:val="001E6BF4"/>
    <w:rsid w:val="00231335"/>
    <w:rsid w:val="00233F11"/>
    <w:rsid w:val="00241739"/>
    <w:rsid w:val="002426D5"/>
    <w:rsid w:val="002524EE"/>
    <w:rsid w:val="0026316B"/>
    <w:rsid w:val="00265A15"/>
    <w:rsid w:val="00280A55"/>
    <w:rsid w:val="00290223"/>
    <w:rsid w:val="002B6A36"/>
    <w:rsid w:val="002C7675"/>
    <w:rsid w:val="00306550"/>
    <w:rsid w:val="00312C04"/>
    <w:rsid w:val="00334CEB"/>
    <w:rsid w:val="003560D2"/>
    <w:rsid w:val="00356C3A"/>
    <w:rsid w:val="00363C8F"/>
    <w:rsid w:val="00376D2C"/>
    <w:rsid w:val="00384811"/>
    <w:rsid w:val="00393065"/>
    <w:rsid w:val="003A1FF5"/>
    <w:rsid w:val="003C6493"/>
    <w:rsid w:val="003E2F8E"/>
    <w:rsid w:val="003F55A7"/>
    <w:rsid w:val="003F6E7E"/>
    <w:rsid w:val="00410D2C"/>
    <w:rsid w:val="00420894"/>
    <w:rsid w:val="00431081"/>
    <w:rsid w:val="00450C97"/>
    <w:rsid w:val="00486FF9"/>
    <w:rsid w:val="0049187D"/>
    <w:rsid w:val="00491C5D"/>
    <w:rsid w:val="004A227C"/>
    <w:rsid w:val="004D6E63"/>
    <w:rsid w:val="004F06BD"/>
    <w:rsid w:val="004F160B"/>
    <w:rsid w:val="00511F7E"/>
    <w:rsid w:val="005173CE"/>
    <w:rsid w:val="0053142A"/>
    <w:rsid w:val="005452B9"/>
    <w:rsid w:val="005457D5"/>
    <w:rsid w:val="00583BC3"/>
    <w:rsid w:val="005A1B84"/>
    <w:rsid w:val="005C4667"/>
    <w:rsid w:val="005C5648"/>
    <w:rsid w:val="00625028"/>
    <w:rsid w:val="00627F7D"/>
    <w:rsid w:val="00641220"/>
    <w:rsid w:val="006612DC"/>
    <w:rsid w:val="00672D41"/>
    <w:rsid w:val="006B3824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07222"/>
    <w:rsid w:val="00862CB5"/>
    <w:rsid w:val="00883638"/>
    <w:rsid w:val="008B05B8"/>
    <w:rsid w:val="008C5788"/>
    <w:rsid w:val="008E5BC5"/>
    <w:rsid w:val="008E5C85"/>
    <w:rsid w:val="008F35CC"/>
    <w:rsid w:val="008F3B08"/>
    <w:rsid w:val="00920727"/>
    <w:rsid w:val="00930075"/>
    <w:rsid w:val="00954CF5"/>
    <w:rsid w:val="009648AC"/>
    <w:rsid w:val="009A13A4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60DA7"/>
    <w:rsid w:val="00A65197"/>
    <w:rsid w:val="00A94FC4"/>
    <w:rsid w:val="00AB217E"/>
    <w:rsid w:val="00AC297F"/>
    <w:rsid w:val="00AC4AFE"/>
    <w:rsid w:val="00AE142B"/>
    <w:rsid w:val="00B00CDB"/>
    <w:rsid w:val="00B25D4D"/>
    <w:rsid w:val="00B45112"/>
    <w:rsid w:val="00B5585D"/>
    <w:rsid w:val="00B61083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137D1"/>
    <w:rsid w:val="00C6762E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27FC"/>
    <w:rsid w:val="00D0313F"/>
    <w:rsid w:val="00D07879"/>
    <w:rsid w:val="00D1756D"/>
    <w:rsid w:val="00D65CBB"/>
    <w:rsid w:val="00D67B56"/>
    <w:rsid w:val="00D75AA1"/>
    <w:rsid w:val="00D851F6"/>
    <w:rsid w:val="00DA5111"/>
    <w:rsid w:val="00DD0A25"/>
    <w:rsid w:val="00DD44E5"/>
    <w:rsid w:val="00E04B24"/>
    <w:rsid w:val="00E07ED9"/>
    <w:rsid w:val="00E25473"/>
    <w:rsid w:val="00E33DCD"/>
    <w:rsid w:val="00E35CBD"/>
    <w:rsid w:val="00E411D1"/>
    <w:rsid w:val="00E43BB4"/>
    <w:rsid w:val="00E57E61"/>
    <w:rsid w:val="00E90278"/>
    <w:rsid w:val="00EA1E33"/>
    <w:rsid w:val="00EB489A"/>
    <w:rsid w:val="00EB515D"/>
    <w:rsid w:val="00EE1AE8"/>
    <w:rsid w:val="00F23F2F"/>
    <w:rsid w:val="00F31351"/>
    <w:rsid w:val="00F31B06"/>
    <w:rsid w:val="00F43581"/>
    <w:rsid w:val="00F4530F"/>
    <w:rsid w:val="00F45B22"/>
    <w:rsid w:val="00F54466"/>
    <w:rsid w:val="00F8198A"/>
    <w:rsid w:val="00F908F6"/>
    <w:rsid w:val="00F95583"/>
    <w:rsid w:val="00F974C6"/>
    <w:rsid w:val="00FB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7D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2016-03-08T15:40:00Z</dcterms:created>
  <dcterms:modified xsi:type="dcterms:W3CDTF">2016-03-08T15:48:00Z</dcterms:modified>
</cp:coreProperties>
</file>