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480E3F" w:rsidRDefault="00480E3F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BaTb</w:t>
      </w:r>
      <w:r w:rsidRPr="00480E3F"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O</w:t>
      </w:r>
      <w:r w:rsidRPr="00480E3F">
        <w:rPr>
          <w:rFonts w:ascii="Arial" w:hAnsi="Arial" w:cs="Arial"/>
          <w:b/>
          <w:vertAlign w:val="subscript"/>
        </w:rPr>
        <w:t>4</w:t>
      </w:r>
      <w:r w:rsidR="00DE5B17">
        <w:rPr>
          <w:rFonts w:ascii="Arial" w:hAnsi="Arial" w:cs="Arial"/>
          <w:b/>
        </w:rPr>
        <w:t xml:space="preserve"> - a </w:t>
      </w:r>
      <w:r w:rsidR="0038726B">
        <w:rPr>
          <w:rFonts w:ascii="Arial" w:hAnsi="Arial" w:cs="Arial"/>
          <w:b/>
        </w:rPr>
        <w:t>Large Moment Spin Liquid Candidate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38726B" w:rsidP="00480E3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gramStart"/>
      <w:r w:rsidRPr="00FE50AA">
        <w:rPr>
          <w:rFonts w:ascii="Arial" w:hAnsi="Arial" w:cs="Arial"/>
          <w:sz w:val="20"/>
          <w:szCs w:val="20"/>
          <w:u w:val="single"/>
        </w:rPr>
        <w:t>Zapf</w:t>
      </w:r>
      <w:r w:rsidRPr="00FE50AA">
        <w:rPr>
          <w:rFonts w:ascii="Arial" w:hAnsi="Arial" w:cs="Arial"/>
          <w:sz w:val="20"/>
          <w:szCs w:val="20"/>
          <w:u w:val="single"/>
        </w:rPr>
        <w:t>, V.S.</w:t>
      </w:r>
      <w:r>
        <w:rPr>
          <w:rFonts w:ascii="Arial" w:hAnsi="Arial" w:cs="Arial"/>
          <w:sz w:val="20"/>
          <w:szCs w:val="20"/>
        </w:rPr>
        <w:t xml:space="preserve"> (NHMFL-PFF)</w:t>
      </w:r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480E3F" w:rsidRPr="00480E3F">
        <w:rPr>
          <w:rFonts w:ascii="Arial" w:hAnsi="Arial" w:cs="Arial"/>
          <w:sz w:val="20"/>
          <w:szCs w:val="20"/>
          <w:u w:val="single"/>
        </w:rPr>
        <w:t>Aczel</w:t>
      </w:r>
      <w:proofErr w:type="spellEnd"/>
      <w:r>
        <w:rPr>
          <w:rFonts w:ascii="Arial" w:hAnsi="Arial" w:cs="Arial"/>
          <w:sz w:val="20"/>
          <w:szCs w:val="20"/>
          <w:u w:val="single"/>
        </w:rPr>
        <w:t>, A.A.</w:t>
      </w:r>
      <w:r w:rsidR="00480E3F">
        <w:rPr>
          <w:rFonts w:ascii="Arial" w:hAnsi="Arial" w:cs="Arial"/>
          <w:sz w:val="20"/>
          <w:szCs w:val="20"/>
        </w:rPr>
        <w:t xml:space="preserve"> (Oak Ridge National Lab)</w:t>
      </w:r>
      <w:r>
        <w:rPr>
          <w:rFonts w:ascii="Arial" w:hAnsi="Arial" w:cs="Arial"/>
          <w:sz w:val="20"/>
          <w:szCs w:val="20"/>
        </w:rPr>
        <w:t xml:space="preserve">; </w:t>
      </w:r>
      <w:r w:rsidR="00480E3F" w:rsidRPr="00480E3F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, L.</w:t>
      </w:r>
      <w:r w:rsidR="00480E3F">
        <w:rPr>
          <w:rFonts w:ascii="Arial" w:hAnsi="Arial" w:cs="Arial"/>
          <w:sz w:val="20"/>
          <w:szCs w:val="20"/>
        </w:rPr>
        <w:t xml:space="preserve"> (U. Tennessee)</w:t>
      </w:r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480E3F" w:rsidRPr="00480E3F">
        <w:rPr>
          <w:rFonts w:ascii="Arial" w:hAnsi="Arial" w:cs="Arial"/>
          <w:sz w:val="20"/>
          <w:szCs w:val="20"/>
        </w:rPr>
        <w:t>Garlea</w:t>
      </w:r>
      <w:proofErr w:type="spellEnd"/>
      <w:r>
        <w:rPr>
          <w:rFonts w:ascii="Arial" w:hAnsi="Arial" w:cs="Arial"/>
          <w:sz w:val="20"/>
          <w:szCs w:val="20"/>
        </w:rPr>
        <w:t>, V.O.</w:t>
      </w:r>
      <w:r w:rsidR="00480E3F">
        <w:rPr>
          <w:rFonts w:ascii="Arial" w:hAnsi="Arial" w:cs="Arial"/>
          <w:sz w:val="20"/>
          <w:szCs w:val="20"/>
        </w:rPr>
        <w:t xml:space="preserve"> (Oak Ridge National Lab)</w:t>
      </w:r>
      <w:r>
        <w:rPr>
          <w:rFonts w:ascii="Arial" w:hAnsi="Arial" w:cs="Arial"/>
          <w:sz w:val="20"/>
          <w:szCs w:val="20"/>
        </w:rPr>
        <w:t xml:space="preserve">; </w:t>
      </w:r>
      <w:r w:rsidR="00480E3F" w:rsidRPr="00480E3F">
        <w:rPr>
          <w:rFonts w:ascii="Arial" w:hAnsi="Arial" w:cs="Arial"/>
          <w:sz w:val="20"/>
          <w:szCs w:val="20"/>
        </w:rPr>
        <w:t>Yan</w:t>
      </w:r>
      <w:r>
        <w:rPr>
          <w:rFonts w:ascii="Arial" w:hAnsi="Arial" w:cs="Arial"/>
          <w:sz w:val="20"/>
          <w:szCs w:val="20"/>
        </w:rPr>
        <w:t>, J.-Q.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480E3F">
        <w:rPr>
          <w:rFonts w:ascii="Arial" w:hAnsi="Arial" w:cs="Arial"/>
          <w:sz w:val="20"/>
          <w:szCs w:val="20"/>
        </w:rPr>
        <w:t>(U. Tennessee and Oak Ridge National Lab)</w:t>
      </w:r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480E3F" w:rsidRPr="00480E3F">
        <w:rPr>
          <w:rFonts w:ascii="Arial" w:hAnsi="Arial" w:cs="Arial"/>
          <w:sz w:val="20"/>
          <w:szCs w:val="20"/>
        </w:rPr>
        <w:t>Weickert</w:t>
      </w:r>
      <w:proofErr w:type="spellEnd"/>
      <w:r>
        <w:rPr>
          <w:rFonts w:ascii="Arial" w:hAnsi="Arial" w:cs="Arial"/>
          <w:sz w:val="20"/>
          <w:szCs w:val="20"/>
        </w:rPr>
        <w:t xml:space="preserve">, F.; </w:t>
      </w:r>
      <w:proofErr w:type="spellStart"/>
      <w:r w:rsidR="00480E3F" w:rsidRPr="00480E3F">
        <w:rPr>
          <w:rFonts w:ascii="Arial" w:hAnsi="Arial" w:cs="Arial"/>
          <w:sz w:val="20"/>
          <w:szCs w:val="20"/>
        </w:rPr>
        <w:t>Movshovich</w:t>
      </w:r>
      <w:proofErr w:type="spellEnd"/>
      <w:r>
        <w:rPr>
          <w:rFonts w:ascii="Arial" w:hAnsi="Arial" w:cs="Arial"/>
          <w:sz w:val="20"/>
          <w:szCs w:val="20"/>
        </w:rPr>
        <w:t>, R.</w:t>
      </w:r>
      <w:r w:rsidR="00480E3F">
        <w:rPr>
          <w:rFonts w:ascii="Arial" w:hAnsi="Arial" w:cs="Arial"/>
          <w:sz w:val="20"/>
          <w:szCs w:val="20"/>
        </w:rPr>
        <w:t xml:space="preserve"> (LANL)</w:t>
      </w:r>
      <w:r>
        <w:rPr>
          <w:rFonts w:ascii="Arial" w:hAnsi="Arial" w:cs="Arial"/>
          <w:sz w:val="20"/>
          <w:szCs w:val="20"/>
        </w:rPr>
        <w:t xml:space="preserve">; </w:t>
      </w:r>
      <w:r w:rsidR="00480E3F" w:rsidRPr="00480E3F">
        <w:rPr>
          <w:rFonts w:ascii="Arial" w:hAnsi="Arial" w:cs="Arial"/>
          <w:sz w:val="20"/>
          <w:szCs w:val="20"/>
        </w:rPr>
        <w:t>Jaime</w:t>
      </w:r>
      <w:r>
        <w:rPr>
          <w:rFonts w:ascii="Arial" w:hAnsi="Arial" w:cs="Arial"/>
          <w:sz w:val="20"/>
          <w:szCs w:val="20"/>
        </w:rPr>
        <w:t>, M.</w:t>
      </w:r>
      <w:r w:rsidR="00480E3F">
        <w:rPr>
          <w:rFonts w:ascii="Arial" w:hAnsi="Arial" w:cs="Arial"/>
          <w:sz w:val="20"/>
          <w:szCs w:val="20"/>
        </w:rPr>
        <w:t xml:space="preserve"> (NHMFL-PFF)</w:t>
      </w:r>
      <w:r>
        <w:rPr>
          <w:rFonts w:ascii="Arial" w:hAnsi="Arial" w:cs="Arial"/>
          <w:sz w:val="20"/>
          <w:szCs w:val="20"/>
        </w:rPr>
        <w:t xml:space="preserve">; </w:t>
      </w:r>
      <w:r w:rsidR="00480E3F" w:rsidRPr="00480E3F">
        <w:rPr>
          <w:rFonts w:ascii="Arial" w:hAnsi="Arial" w:cs="Arial"/>
          <w:sz w:val="20"/>
          <w:szCs w:val="20"/>
        </w:rPr>
        <w:t>Baker</w:t>
      </w:r>
      <w:r>
        <w:rPr>
          <w:rFonts w:ascii="Arial" w:hAnsi="Arial" w:cs="Arial"/>
          <w:sz w:val="20"/>
          <w:szCs w:val="20"/>
        </w:rPr>
        <w:t>, P.J.</w:t>
      </w:r>
      <w:r w:rsidR="00480E3F">
        <w:rPr>
          <w:rFonts w:ascii="Arial" w:hAnsi="Arial" w:cs="Arial"/>
          <w:sz w:val="20"/>
          <w:szCs w:val="20"/>
        </w:rPr>
        <w:t xml:space="preserve"> (ISIS, Harwell Oxford, UK)</w:t>
      </w:r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480E3F" w:rsidRPr="00480E3F">
        <w:rPr>
          <w:rFonts w:ascii="Arial" w:hAnsi="Arial" w:cs="Arial"/>
          <w:sz w:val="20"/>
          <w:szCs w:val="20"/>
        </w:rPr>
        <w:t>Keppens</w:t>
      </w:r>
      <w:proofErr w:type="spellEnd"/>
      <w:r>
        <w:rPr>
          <w:rFonts w:ascii="Arial" w:hAnsi="Arial" w:cs="Arial"/>
          <w:sz w:val="20"/>
          <w:szCs w:val="20"/>
        </w:rPr>
        <w:t>, V.</w:t>
      </w:r>
      <w:r w:rsidR="00480E3F">
        <w:rPr>
          <w:rFonts w:ascii="Arial" w:hAnsi="Arial" w:cs="Arial"/>
          <w:sz w:val="20"/>
          <w:szCs w:val="20"/>
        </w:rPr>
        <w:t xml:space="preserve"> (U. Tennessee)</w:t>
      </w:r>
      <w:r>
        <w:rPr>
          <w:rFonts w:ascii="Arial" w:hAnsi="Arial" w:cs="Arial"/>
          <w:sz w:val="20"/>
          <w:szCs w:val="20"/>
        </w:rPr>
        <w:t xml:space="preserve"> </w:t>
      </w:r>
      <w:r w:rsidR="00480E3F" w:rsidRPr="00480E3F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480E3F" w:rsidRPr="00480E3F">
        <w:rPr>
          <w:rFonts w:ascii="Arial" w:hAnsi="Arial" w:cs="Arial"/>
          <w:sz w:val="20"/>
          <w:szCs w:val="20"/>
        </w:rPr>
        <w:t>Mandrus</w:t>
      </w:r>
      <w:proofErr w:type="spellEnd"/>
      <w:r>
        <w:rPr>
          <w:rFonts w:ascii="Arial" w:hAnsi="Arial" w:cs="Arial"/>
          <w:sz w:val="20"/>
          <w:szCs w:val="20"/>
        </w:rPr>
        <w:t>, D.</w:t>
      </w:r>
      <w:r w:rsidR="00480E3F">
        <w:rPr>
          <w:rFonts w:ascii="Arial" w:hAnsi="Arial" w:cs="Arial"/>
          <w:sz w:val="20"/>
          <w:szCs w:val="20"/>
        </w:rPr>
        <w:t xml:space="preserve"> (U. Tennessee, Oakridge National Lab)</w:t>
      </w:r>
    </w:p>
    <w:p w:rsidR="00DE5B17" w:rsidRPr="006B3824" w:rsidRDefault="00DE5B17" w:rsidP="00DE5B17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E5B17" w:rsidRPr="006B3824" w:rsidRDefault="00DE5B1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2524EE" w:rsidRPr="006B3824" w:rsidRDefault="006B3824" w:rsidP="000F0E3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480E3F">
        <w:rPr>
          <w:rFonts w:ascii="Arial" w:hAnsi="Arial" w:cs="Arial"/>
          <w:sz w:val="20"/>
          <w:szCs w:val="20"/>
        </w:rPr>
        <w:t>BaTb</w:t>
      </w:r>
      <w:r w:rsidR="00480E3F" w:rsidRPr="00480E3F">
        <w:rPr>
          <w:rFonts w:ascii="Arial" w:hAnsi="Arial" w:cs="Arial"/>
          <w:sz w:val="20"/>
          <w:szCs w:val="20"/>
          <w:vertAlign w:val="subscript"/>
        </w:rPr>
        <w:t>2</w:t>
      </w:r>
      <w:r w:rsidR="00480E3F">
        <w:rPr>
          <w:rFonts w:ascii="Arial" w:hAnsi="Arial" w:cs="Arial"/>
          <w:sz w:val="20"/>
          <w:szCs w:val="20"/>
        </w:rPr>
        <w:t>O</w:t>
      </w:r>
      <w:r w:rsidR="00480E3F" w:rsidRPr="00EC544F">
        <w:rPr>
          <w:rFonts w:ascii="Arial" w:hAnsi="Arial" w:cs="Arial"/>
          <w:sz w:val="20"/>
          <w:szCs w:val="20"/>
          <w:vertAlign w:val="subscript"/>
        </w:rPr>
        <w:t>4</w:t>
      </w:r>
      <w:r w:rsidR="00480E3F">
        <w:rPr>
          <w:rFonts w:ascii="Arial" w:hAnsi="Arial" w:cs="Arial"/>
          <w:sz w:val="20"/>
          <w:szCs w:val="20"/>
        </w:rPr>
        <w:t xml:space="preserve"> is a </w:t>
      </w:r>
      <w:r w:rsidR="00EC544F">
        <w:rPr>
          <w:rFonts w:ascii="Arial" w:hAnsi="Arial" w:cs="Arial"/>
          <w:sz w:val="20"/>
          <w:szCs w:val="20"/>
        </w:rPr>
        <w:t xml:space="preserve">spin liquid candidate with large </w:t>
      </w:r>
      <w:r w:rsidR="00480E3F">
        <w:rPr>
          <w:rFonts w:ascii="Arial" w:hAnsi="Arial" w:cs="Arial"/>
          <w:sz w:val="20"/>
          <w:szCs w:val="20"/>
        </w:rPr>
        <w:t>Tb</w:t>
      </w:r>
      <w:r w:rsidR="00480E3F" w:rsidRPr="00EC544F">
        <w:rPr>
          <w:rFonts w:ascii="Arial" w:hAnsi="Arial" w:cs="Arial"/>
          <w:sz w:val="20"/>
          <w:szCs w:val="20"/>
          <w:vertAlign w:val="superscript"/>
        </w:rPr>
        <w:t>3+</w:t>
      </w:r>
      <w:r w:rsidR="00480E3F">
        <w:rPr>
          <w:rFonts w:ascii="Arial" w:hAnsi="Arial" w:cs="Arial"/>
          <w:sz w:val="20"/>
          <w:szCs w:val="20"/>
        </w:rPr>
        <w:t xml:space="preserve"> </w:t>
      </w:r>
      <w:r w:rsidR="00EC544F">
        <w:rPr>
          <w:rFonts w:ascii="Arial" w:hAnsi="Arial" w:cs="Arial"/>
          <w:sz w:val="20"/>
          <w:szCs w:val="20"/>
        </w:rPr>
        <w:t xml:space="preserve">magnetic moments. The magnetic structure is frustrated, containing </w:t>
      </w:r>
      <w:r w:rsidR="00480E3F">
        <w:rPr>
          <w:rFonts w:ascii="Arial" w:hAnsi="Arial" w:cs="Arial"/>
          <w:sz w:val="20"/>
          <w:szCs w:val="20"/>
        </w:rPr>
        <w:t>zigzag chains</w:t>
      </w:r>
      <w:r w:rsidR="00EC544F">
        <w:rPr>
          <w:rFonts w:ascii="Arial" w:hAnsi="Arial" w:cs="Arial"/>
          <w:sz w:val="20"/>
          <w:szCs w:val="20"/>
        </w:rPr>
        <w:t xml:space="preserve"> along the c-axis. </w:t>
      </w:r>
      <w:r w:rsidR="00480E3F" w:rsidRPr="00480E3F">
        <w:rPr>
          <w:rFonts w:ascii="Arial" w:hAnsi="Arial" w:cs="Arial"/>
          <w:sz w:val="20"/>
          <w:szCs w:val="20"/>
        </w:rPr>
        <w:t>Despite the onset of Tb</w:t>
      </w:r>
      <w:r w:rsidR="00480E3F" w:rsidRPr="00480E3F">
        <w:rPr>
          <w:rFonts w:ascii="Arial" w:hAnsi="Arial" w:cs="Arial"/>
          <w:sz w:val="20"/>
          <w:szCs w:val="20"/>
          <w:vertAlign w:val="superscript"/>
        </w:rPr>
        <w:t>3+</w:t>
      </w:r>
      <w:r w:rsidR="00480E3F" w:rsidRPr="00480E3F">
        <w:rPr>
          <w:rFonts w:ascii="Arial" w:hAnsi="Arial" w:cs="Arial"/>
          <w:sz w:val="20"/>
          <w:szCs w:val="20"/>
        </w:rPr>
        <w:t xml:space="preserve"> short-range antiferro</w:t>
      </w:r>
      <w:r w:rsidR="00480E3F">
        <w:rPr>
          <w:rFonts w:ascii="Arial" w:hAnsi="Arial" w:cs="Arial"/>
          <w:sz w:val="20"/>
          <w:szCs w:val="20"/>
        </w:rPr>
        <w:t>magnetic correlations below</w:t>
      </w:r>
      <w:r w:rsidR="00480E3F" w:rsidRPr="00480E3F">
        <w:rPr>
          <w:rFonts w:ascii="Arial" w:hAnsi="Arial" w:cs="Arial"/>
          <w:sz w:val="20"/>
          <w:szCs w:val="20"/>
        </w:rPr>
        <w:t xml:space="preserve"> 18.5 K and a large effective moment, </w:t>
      </w:r>
      <w:r w:rsidR="00480E3F">
        <w:rPr>
          <w:rFonts w:ascii="Arial" w:hAnsi="Arial" w:cs="Arial"/>
          <w:sz w:val="20"/>
          <w:szCs w:val="20"/>
        </w:rPr>
        <w:t>it remains paramagnetic for temperatures down to at least</w:t>
      </w:r>
      <w:r w:rsidR="00480E3F" w:rsidRPr="00480E3F">
        <w:rPr>
          <w:rFonts w:ascii="Arial" w:hAnsi="Arial" w:cs="Arial"/>
          <w:sz w:val="20"/>
          <w:szCs w:val="20"/>
        </w:rPr>
        <w:t xml:space="preserve"> </w:t>
      </w:r>
      <w:r w:rsidR="00480E3F">
        <w:rPr>
          <w:rFonts w:ascii="Arial" w:hAnsi="Arial" w:cs="Arial"/>
          <w:sz w:val="20"/>
          <w:szCs w:val="20"/>
        </w:rPr>
        <w:t xml:space="preserve">95 </w:t>
      </w:r>
      <w:proofErr w:type="spellStart"/>
      <w:proofErr w:type="gramStart"/>
      <w:r w:rsidR="00480E3F">
        <w:rPr>
          <w:rFonts w:ascii="Arial" w:hAnsi="Arial" w:cs="Arial"/>
          <w:sz w:val="20"/>
          <w:szCs w:val="20"/>
        </w:rPr>
        <w:t>m</w:t>
      </w:r>
      <w:r w:rsidR="00EC544F">
        <w:rPr>
          <w:rFonts w:ascii="Arial" w:hAnsi="Arial" w:cs="Arial"/>
          <w:sz w:val="20"/>
          <w:szCs w:val="20"/>
        </w:rPr>
        <w:t>K</w:t>
      </w:r>
      <w:proofErr w:type="spellEnd"/>
      <w:proofErr w:type="gramEnd"/>
      <w:r w:rsidR="00313E9D">
        <w:rPr>
          <w:rFonts w:ascii="Arial" w:hAnsi="Arial" w:cs="Arial"/>
          <w:sz w:val="20"/>
          <w:szCs w:val="20"/>
        </w:rPr>
        <w:t xml:space="preserve"> (</w:t>
      </w:r>
      <w:r w:rsidR="00313E9D" w:rsidRPr="00313E9D">
        <w:rPr>
          <w:rFonts w:ascii="Symbol" w:hAnsi="Symbol" w:cs="Arial"/>
          <w:sz w:val="20"/>
          <w:szCs w:val="20"/>
        </w:rPr>
        <w:t></w:t>
      </w:r>
      <w:r w:rsidR="00313E9D">
        <w:rPr>
          <w:rFonts w:ascii="Arial" w:hAnsi="Arial" w:cs="Arial"/>
          <w:sz w:val="20"/>
          <w:szCs w:val="20"/>
        </w:rPr>
        <w:t>SR)</w:t>
      </w:r>
      <w:r w:rsidR="00EC544F">
        <w:rPr>
          <w:rFonts w:ascii="Arial" w:hAnsi="Arial" w:cs="Arial"/>
          <w:sz w:val="20"/>
          <w:szCs w:val="20"/>
        </w:rPr>
        <w:t>. The magnetic properties are strikingly similar</w:t>
      </w:r>
      <w:r w:rsidR="00480E3F" w:rsidRPr="00480E3F">
        <w:rPr>
          <w:rFonts w:ascii="Arial" w:hAnsi="Arial" w:cs="Arial"/>
          <w:sz w:val="20"/>
          <w:szCs w:val="20"/>
        </w:rPr>
        <w:t xml:space="preserve"> to the </w:t>
      </w:r>
      <w:proofErr w:type="spellStart"/>
      <w:r w:rsidR="00480E3F" w:rsidRPr="00480E3F">
        <w:rPr>
          <w:rFonts w:ascii="Arial" w:hAnsi="Arial" w:cs="Arial"/>
          <w:sz w:val="20"/>
          <w:szCs w:val="20"/>
        </w:rPr>
        <w:t>pyrochlore</w:t>
      </w:r>
      <w:proofErr w:type="spellEnd"/>
      <w:r w:rsidR="00480E3F" w:rsidRPr="004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0E3F" w:rsidRPr="00480E3F">
        <w:rPr>
          <w:rFonts w:ascii="Arial" w:hAnsi="Arial" w:cs="Arial"/>
          <w:sz w:val="20"/>
          <w:szCs w:val="20"/>
        </w:rPr>
        <w:t>antiferro</w:t>
      </w:r>
      <w:r w:rsidR="00480E3F">
        <w:rPr>
          <w:rFonts w:ascii="Arial" w:hAnsi="Arial" w:cs="Arial"/>
          <w:sz w:val="20"/>
          <w:szCs w:val="20"/>
        </w:rPr>
        <w:t>magnet</w:t>
      </w:r>
      <w:proofErr w:type="spellEnd"/>
      <w:r w:rsidR="00480E3F">
        <w:rPr>
          <w:rFonts w:ascii="Arial" w:hAnsi="Arial" w:cs="Arial"/>
          <w:sz w:val="20"/>
          <w:szCs w:val="20"/>
        </w:rPr>
        <w:t xml:space="preserve"> Tb</w:t>
      </w:r>
      <w:r w:rsidR="00480E3F" w:rsidRPr="00EC544F">
        <w:rPr>
          <w:rFonts w:ascii="Arial" w:hAnsi="Arial" w:cs="Arial"/>
          <w:sz w:val="20"/>
          <w:szCs w:val="20"/>
          <w:vertAlign w:val="subscript"/>
        </w:rPr>
        <w:t>2</w:t>
      </w:r>
      <w:r w:rsidR="00480E3F">
        <w:rPr>
          <w:rFonts w:ascii="Arial" w:hAnsi="Arial" w:cs="Arial"/>
          <w:sz w:val="20"/>
          <w:szCs w:val="20"/>
        </w:rPr>
        <w:t>Ti</w:t>
      </w:r>
      <w:r w:rsidR="00480E3F" w:rsidRPr="00EC544F">
        <w:rPr>
          <w:rFonts w:ascii="Arial" w:hAnsi="Arial" w:cs="Arial"/>
          <w:sz w:val="20"/>
          <w:szCs w:val="20"/>
          <w:vertAlign w:val="subscript"/>
        </w:rPr>
        <w:t>2</w:t>
      </w:r>
      <w:r w:rsidR="00480E3F">
        <w:rPr>
          <w:rFonts w:ascii="Arial" w:hAnsi="Arial" w:cs="Arial"/>
          <w:sz w:val="20"/>
          <w:szCs w:val="20"/>
        </w:rPr>
        <w:t>O7.</w:t>
      </w:r>
    </w:p>
    <w:p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FB4399" w:rsidRDefault="006B3824" w:rsidP="007B749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544F">
        <w:rPr>
          <w:rFonts w:ascii="Arial" w:hAnsi="Arial" w:cs="Arial"/>
          <w:sz w:val="20"/>
          <w:szCs w:val="20"/>
        </w:rPr>
        <w:t xml:space="preserve">To complement previous measurements and to respond to referees, we have measured heat capacity </w:t>
      </w:r>
      <w:proofErr w:type="gramStart"/>
      <w:r w:rsidR="00EC544F">
        <w:rPr>
          <w:rFonts w:ascii="Arial" w:hAnsi="Arial" w:cs="Arial"/>
          <w:sz w:val="20"/>
          <w:szCs w:val="20"/>
        </w:rPr>
        <w:t>in a</w:t>
      </w:r>
      <w:proofErr w:type="gramEnd"/>
      <w:r w:rsidR="00EC544F">
        <w:rPr>
          <w:rFonts w:ascii="Arial" w:hAnsi="Arial" w:cs="Arial"/>
          <w:sz w:val="20"/>
          <w:szCs w:val="20"/>
        </w:rPr>
        <w:t xml:space="preserve"> PPMS up to 12 T and down to 2 K.</w: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C544F" w:rsidRPr="00EC544F" w:rsidRDefault="002524EE" w:rsidP="00EC544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3A1FF5" w:rsidRDefault="00EC544F" w:rsidP="00EC544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6400800" cy="174793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4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824">
        <w:rPr>
          <w:rFonts w:ascii="Arial" w:hAnsi="Arial" w:cs="Arial"/>
          <w:sz w:val="20"/>
          <w:szCs w:val="20"/>
        </w:rPr>
        <w:tab/>
      </w:r>
      <w:r w:rsidR="00B02EB6">
        <w:rPr>
          <w:rFonts w:ascii="Arial" w:hAnsi="Arial" w:cs="Arial"/>
          <w:sz w:val="20"/>
          <w:szCs w:val="20"/>
        </w:rPr>
        <w:t xml:space="preserve"> </w:t>
      </w:r>
    </w:p>
    <w:p w:rsidR="00EC544F" w:rsidRDefault="00EC544F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gramStart"/>
      <w:r w:rsidRPr="0038726B">
        <w:rPr>
          <w:rFonts w:ascii="Arial" w:hAnsi="Arial" w:cs="Arial"/>
          <w:b/>
          <w:sz w:val="18"/>
          <w:szCs w:val="20"/>
        </w:rPr>
        <w:t>Fig. 1</w:t>
      </w:r>
      <w:r w:rsidRPr="00EC544F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a) Structure of BaTb</w:t>
      </w:r>
      <w:r w:rsidRPr="00EC544F">
        <w:rPr>
          <w:rFonts w:ascii="Arial" w:hAnsi="Arial" w:cs="Arial"/>
          <w:sz w:val="18"/>
          <w:szCs w:val="20"/>
          <w:vertAlign w:val="subscript"/>
        </w:rPr>
        <w:t>2</w:t>
      </w:r>
      <w:r>
        <w:rPr>
          <w:rFonts w:ascii="Arial" w:hAnsi="Arial" w:cs="Arial"/>
          <w:sz w:val="18"/>
          <w:szCs w:val="20"/>
        </w:rPr>
        <w:t>O</w:t>
      </w:r>
      <w:r w:rsidRPr="00EC544F">
        <w:rPr>
          <w:rFonts w:ascii="Arial" w:hAnsi="Arial" w:cs="Arial"/>
          <w:sz w:val="18"/>
          <w:szCs w:val="20"/>
          <w:vertAlign w:val="subscript"/>
        </w:rPr>
        <w:t>4</w:t>
      </w:r>
      <w:r>
        <w:rPr>
          <w:rFonts w:ascii="Arial" w:hAnsi="Arial" w:cs="Arial"/>
          <w:sz w:val="18"/>
          <w:szCs w:val="20"/>
        </w:rPr>
        <w:t xml:space="preserve"> with the two Tb</w:t>
      </w:r>
      <w:r w:rsidRPr="00EC544F">
        <w:rPr>
          <w:rFonts w:ascii="Arial" w:hAnsi="Arial" w:cs="Arial"/>
          <w:sz w:val="18"/>
          <w:szCs w:val="20"/>
          <w:vertAlign w:val="superscript"/>
        </w:rPr>
        <w:t>3+</w:t>
      </w:r>
      <w:r>
        <w:rPr>
          <w:rFonts w:ascii="Arial" w:hAnsi="Arial" w:cs="Arial"/>
          <w:sz w:val="18"/>
          <w:szCs w:val="20"/>
        </w:rPr>
        <w:t xml:space="preserve"> sites shown in green and red.</w:t>
      </w:r>
      <w:proofErr w:type="gramEnd"/>
      <w:r>
        <w:rPr>
          <w:rFonts w:ascii="Arial" w:hAnsi="Arial" w:cs="Arial"/>
          <w:sz w:val="18"/>
          <w:szCs w:val="20"/>
        </w:rPr>
        <w:t xml:space="preserve"> b) Magnetic susceptibility down to 2 K and c) </w:t>
      </w:r>
      <w:r w:rsidRPr="00EC544F">
        <w:rPr>
          <w:rFonts w:ascii="Arial" w:hAnsi="Arial" w:cs="Arial"/>
          <w:sz w:val="18"/>
          <w:szCs w:val="20"/>
        </w:rPr>
        <w:t>Heat capacity of polycrystalline BaTb</w:t>
      </w:r>
      <w:r w:rsidRPr="00EC544F">
        <w:rPr>
          <w:rFonts w:ascii="Arial" w:hAnsi="Arial" w:cs="Arial"/>
          <w:sz w:val="18"/>
          <w:szCs w:val="20"/>
          <w:vertAlign w:val="subscript"/>
        </w:rPr>
        <w:t>2</w:t>
      </w:r>
      <w:r w:rsidRPr="00EC544F">
        <w:rPr>
          <w:rFonts w:ascii="Arial" w:hAnsi="Arial" w:cs="Arial"/>
          <w:sz w:val="18"/>
          <w:szCs w:val="20"/>
        </w:rPr>
        <w:t>O</w:t>
      </w:r>
      <w:r w:rsidRPr="00EC544F">
        <w:rPr>
          <w:rFonts w:ascii="Arial" w:hAnsi="Arial" w:cs="Arial"/>
          <w:sz w:val="18"/>
          <w:szCs w:val="20"/>
          <w:vertAlign w:val="subscript"/>
        </w:rPr>
        <w:t>4</w:t>
      </w:r>
      <w:r>
        <w:rPr>
          <w:rFonts w:ascii="Arial" w:hAnsi="Arial" w:cs="Arial"/>
          <w:sz w:val="18"/>
          <w:szCs w:val="20"/>
        </w:rPr>
        <w:t xml:space="preserve"> measured </w:t>
      </w:r>
      <w:proofErr w:type="gramStart"/>
      <w:r>
        <w:rPr>
          <w:rFonts w:ascii="Arial" w:hAnsi="Arial" w:cs="Arial"/>
          <w:sz w:val="18"/>
          <w:szCs w:val="20"/>
        </w:rPr>
        <w:t>in a</w:t>
      </w:r>
      <w:proofErr w:type="gramEnd"/>
      <w:r>
        <w:rPr>
          <w:rFonts w:ascii="Arial" w:hAnsi="Arial" w:cs="Arial"/>
          <w:sz w:val="18"/>
          <w:szCs w:val="20"/>
        </w:rPr>
        <w:t xml:space="preserve"> PPMS down to 2 K, and in a dilution refrigerator to 200 </w:t>
      </w:r>
      <w:proofErr w:type="spellStart"/>
      <w:r>
        <w:rPr>
          <w:rFonts w:ascii="Arial" w:hAnsi="Arial" w:cs="Arial"/>
          <w:sz w:val="18"/>
          <w:szCs w:val="20"/>
        </w:rPr>
        <w:t>mK.</w:t>
      </w:r>
      <w:proofErr w:type="spellEnd"/>
    </w:p>
    <w:p w:rsidR="00EC544F" w:rsidRDefault="00EC544F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Default="00EC544F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heat capacity of polycrystalline BaTb</w:t>
      </w:r>
      <w:r w:rsidRPr="00EC544F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</w:t>
      </w:r>
      <w:r w:rsidRPr="00EC544F"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is shown in Fig. 1</w:t>
      </w:r>
      <w:r w:rsidR="00DE5B1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A broad </w:t>
      </w:r>
      <w:proofErr w:type="spellStart"/>
      <w:r>
        <w:rPr>
          <w:rFonts w:ascii="Arial" w:hAnsi="Arial" w:cs="Arial"/>
          <w:sz w:val="20"/>
          <w:szCs w:val="20"/>
        </w:rPr>
        <w:t>Schottky</w:t>
      </w:r>
      <w:proofErr w:type="spellEnd"/>
      <w:r>
        <w:rPr>
          <w:rFonts w:ascii="Arial" w:hAnsi="Arial" w:cs="Arial"/>
          <w:sz w:val="20"/>
          <w:szCs w:val="20"/>
        </w:rPr>
        <w:t xml:space="preserve"> anomaly can be observed at H = 0 centered </w:t>
      </w:r>
      <w:r w:rsidR="00DE5B17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1.5 K</w:t>
      </w:r>
      <w:r w:rsidR="00DE5B17">
        <w:rPr>
          <w:rFonts w:ascii="Arial" w:hAnsi="Arial" w:cs="Arial"/>
          <w:sz w:val="20"/>
          <w:szCs w:val="20"/>
        </w:rPr>
        <w:t xml:space="preserve"> likely due to a crystal-electric field. The peak</w:t>
      </w:r>
      <w:r>
        <w:rPr>
          <w:rFonts w:ascii="Arial" w:hAnsi="Arial" w:cs="Arial"/>
          <w:sz w:val="20"/>
          <w:szCs w:val="20"/>
        </w:rPr>
        <w:t xml:space="preserve"> shifts to higher temperatures in applied magnetic fields and vanishes by 6 T, down to 3 K. </w:t>
      </w:r>
      <w:r w:rsidR="00DE5B17">
        <w:rPr>
          <w:rFonts w:ascii="Arial" w:hAnsi="Arial" w:cs="Arial"/>
          <w:sz w:val="20"/>
          <w:szCs w:val="20"/>
        </w:rPr>
        <w:t xml:space="preserve">At the lowest temperatures, an upturn can be attributed to a nuclear </w:t>
      </w:r>
      <w:proofErr w:type="spellStart"/>
      <w:r w:rsidR="00DE5B17">
        <w:rPr>
          <w:rFonts w:ascii="Arial" w:hAnsi="Arial" w:cs="Arial"/>
          <w:sz w:val="20"/>
          <w:szCs w:val="20"/>
        </w:rPr>
        <w:t>Schottky</w:t>
      </w:r>
      <w:proofErr w:type="spellEnd"/>
      <w:r w:rsidR="00DE5B17">
        <w:rPr>
          <w:rFonts w:ascii="Arial" w:hAnsi="Arial" w:cs="Arial"/>
          <w:sz w:val="20"/>
          <w:szCs w:val="20"/>
        </w:rPr>
        <w:t xml:space="preserve"> anomaly.</w:t>
      </w:r>
    </w:p>
    <w:p w:rsidR="00EC544F" w:rsidRPr="006B3824" w:rsidRDefault="00EC544F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734E94" w:rsidRDefault="0038726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5B17">
        <w:rPr>
          <w:rFonts w:ascii="Arial" w:hAnsi="Arial" w:cs="Arial"/>
          <w:sz w:val="20"/>
          <w:szCs w:val="20"/>
        </w:rPr>
        <w:t xml:space="preserve">The combined thermodynamic, neutron diffraction, and </w:t>
      </w:r>
      <w:r w:rsidR="00DE5B17" w:rsidRPr="00DE5B17">
        <w:rPr>
          <w:rFonts w:ascii="Symbol" w:hAnsi="Symbol" w:cs="Arial"/>
          <w:sz w:val="20"/>
          <w:szCs w:val="20"/>
        </w:rPr>
        <w:t></w:t>
      </w:r>
      <w:r w:rsidR="00DE5B17">
        <w:rPr>
          <w:rFonts w:ascii="Arial" w:hAnsi="Arial" w:cs="Arial"/>
          <w:sz w:val="20"/>
          <w:szCs w:val="20"/>
        </w:rPr>
        <w:t>SR data support the idea that BaTb</w:t>
      </w:r>
      <w:r w:rsidR="00DE5B17" w:rsidRPr="00DE5B17">
        <w:rPr>
          <w:rFonts w:ascii="Arial" w:hAnsi="Arial" w:cs="Arial"/>
          <w:sz w:val="20"/>
          <w:szCs w:val="20"/>
          <w:vertAlign w:val="subscript"/>
        </w:rPr>
        <w:t>2</w:t>
      </w:r>
      <w:r w:rsidR="00DE5B17">
        <w:rPr>
          <w:rFonts w:ascii="Arial" w:hAnsi="Arial" w:cs="Arial"/>
          <w:sz w:val="20"/>
          <w:szCs w:val="20"/>
        </w:rPr>
        <w:t>O</w:t>
      </w:r>
      <w:r w:rsidR="00DE5B17" w:rsidRPr="00DE5B17">
        <w:rPr>
          <w:rFonts w:ascii="Arial" w:hAnsi="Arial" w:cs="Arial"/>
          <w:sz w:val="20"/>
          <w:szCs w:val="20"/>
          <w:vertAlign w:val="subscript"/>
        </w:rPr>
        <w:t>4</w:t>
      </w:r>
      <w:r w:rsidR="00DE5B17">
        <w:rPr>
          <w:rFonts w:ascii="Arial" w:hAnsi="Arial" w:cs="Arial"/>
          <w:sz w:val="20"/>
          <w:szCs w:val="20"/>
        </w:rPr>
        <w:t xml:space="preserve"> is a spin liquid, with no magnetic ordering observed down to 95 </w:t>
      </w:r>
      <w:proofErr w:type="spellStart"/>
      <w:r w:rsidR="00DE5B17">
        <w:rPr>
          <w:rFonts w:ascii="Arial" w:hAnsi="Arial" w:cs="Arial"/>
          <w:sz w:val="20"/>
          <w:szCs w:val="20"/>
        </w:rPr>
        <w:t>mK.</w:t>
      </w:r>
      <w:proofErr w:type="spellEnd"/>
      <w:r w:rsidR="00DE5B17">
        <w:rPr>
          <w:rFonts w:ascii="Arial" w:hAnsi="Arial" w:cs="Arial"/>
          <w:sz w:val="20"/>
          <w:szCs w:val="20"/>
        </w:rPr>
        <w:t xml:space="preserve"> Heat capacity shows no ordering down to 200 </w:t>
      </w:r>
      <w:proofErr w:type="spellStart"/>
      <w:proofErr w:type="gramStart"/>
      <w:r w:rsidR="00DE5B17">
        <w:rPr>
          <w:rFonts w:ascii="Arial" w:hAnsi="Arial" w:cs="Arial"/>
          <w:sz w:val="20"/>
          <w:szCs w:val="20"/>
        </w:rPr>
        <w:t>mK</w:t>
      </w:r>
      <w:proofErr w:type="spellEnd"/>
      <w:proofErr w:type="gramEnd"/>
      <w:r w:rsidR="00DE5B17">
        <w:rPr>
          <w:rFonts w:ascii="Arial" w:hAnsi="Arial" w:cs="Arial"/>
          <w:sz w:val="20"/>
          <w:szCs w:val="20"/>
        </w:rPr>
        <w:t>, and a broad crystal-electric field feature at 1.5 K.</w:t>
      </w:r>
    </w:p>
    <w:p w:rsidR="00DE5B17" w:rsidRPr="006B3824" w:rsidRDefault="00DE5B1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E25473" w:rsidRDefault="00FB4399" w:rsidP="0049187D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EC544F">
        <w:rPr>
          <w:rFonts w:ascii="Arial" w:eastAsia="Times New Roman" w:hAnsi="Arial" w:cs="Arial"/>
          <w:sz w:val="20"/>
          <w:szCs w:val="20"/>
          <w:lang w:eastAsia="en-US"/>
        </w:rPr>
        <w:t xml:space="preserve">The </w:t>
      </w:r>
      <w:r w:rsidR="009E054C">
        <w:rPr>
          <w:rFonts w:ascii="Arial" w:eastAsia="Times New Roman" w:hAnsi="Arial" w:cs="Arial"/>
          <w:sz w:val="20"/>
          <w:szCs w:val="20"/>
          <w:lang w:eastAsia="en-US"/>
        </w:rPr>
        <w:t>NHMFL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EC544F">
        <w:rPr>
          <w:rFonts w:ascii="Arial" w:eastAsia="Times New Roman" w:hAnsi="Arial" w:cs="Arial"/>
          <w:sz w:val="20"/>
          <w:szCs w:val="20"/>
          <w:lang w:eastAsia="en-US"/>
        </w:rPr>
        <w:t xml:space="preserve">facility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is supported by </w:t>
      </w:r>
      <w:r w:rsidR="009E054C">
        <w:rPr>
          <w:rFonts w:ascii="Arial" w:eastAsia="Times New Roman" w:hAnsi="Arial" w:cs="Arial"/>
          <w:sz w:val="20"/>
          <w:szCs w:val="20"/>
          <w:lang w:eastAsia="en-US"/>
        </w:rPr>
        <w:t>NSF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EC544F">
        <w:rPr>
          <w:rFonts w:ascii="Arial" w:eastAsia="Times New Roman" w:hAnsi="Arial" w:cs="Arial"/>
          <w:sz w:val="20"/>
          <w:szCs w:val="20"/>
          <w:lang w:eastAsia="en-US"/>
        </w:rPr>
        <w:t>, the Dept of Energy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7B7492" w:rsidRPr="007B7492" w:rsidRDefault="007B7492" w:rsidP="0049187D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F908F6" w:rsidRPr="006B3824" w:rsidRDefault="00E411D1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>[1]</w:t>
      </w:r>
      <w:r w:rsidRPr="006B3824">
        <w:rPr>
          <w:rFonts w:ascii="Arial" w:hAnsi="Arial" w:cs="Arial"/>
          <w:sz w:val="20"/>
          <w:szCs w:val="20"/>
        </w:rPr>
        <w:tab/>
      </w:r>
      <w:r w:rsidR="00EC544F" w:rsidRPr="00EC544F">
        <w:rPr>
          <w:rFonts w:ascii="Arial" w:hAnsi="Arial" w:cs="Arial"/>
          <w:sz w:val="20"/>
          <w:szCs w:val="20"/>
        </w:rPr>
        <w:t xml:space="preserve">A. A. </w:t>
      </w:r>
      <w:proofErr w:type="spellStart"/>
      <w:r w:rsidR="00EC544F" w:rsidRPr="00EC544F">
        <w:rPr>
          <w:rFonts w:ascii="Arial" w:hAnsi="Arial" w:cs="Arial"/>
          <w:sz w:val="20"/>
          <w:szCs w:val="20"/>
        </w:rPr>
        <w:t>Aczel</w:t>
      </w:r>
      <w:proofErr w:type="spellEnd"/>
      <w:r w:rsidR="00EC544F" w:rsidRPr="00EC544F">
        <w:rPr>
          <w:rFonts w:ascii="Arial" w:hAnsi="Arial" w:cs="Arial"/>
          <w:sz w:val="20"/>
          <w:szCs w:val="20"/>
        </w:rPr>
        <w:t xml:space="preserve">, L. Li, V. O. </w:t>
      </w:r>
      <w:proofErr w:type="spellStart"/>
      <w:r w:rsidR="00EC544F" w:rsidRPr="00EC544F">
        <w:rPr>
          <w:rFonts w:ascii="Arial" w:hAnsi="Arial" w:cs="Arial"/>
          <w:sz w:val="20"/>
          <w:szCs w:val="20"/>
        </w:rPr>
        <w:t>Garlea</w:t>
      </w:r>
      <w:proofErr w:type="spellEnd"/>
      <w:r w:rsidR="00EC544F" w:rsidRPr="00EC544F">
        <w:rPr>
          <w:rFonts w:ascii="Arial" w:hAnsi="Arial" w:cs="Arial"/>
          <w:sz w:val="20"/>
          <w:szCs w:val="20"/>
        </w:rPr>
        <w:t xml:space="preserve">, J.-Q. Yan, F. </w:t>
      </w:r>
      <w:proofErr w:type="spellStart"/>
      <w:r w:rsidR="00EC544F" w:rsidRPr="00EC544F">
        <w:rPr>
          <w:rFonts w:ascii="Arial" w:hAnsi="Arial" w:cs="Arial"/>
          <w:sz w:val="20"/>
          <w:szCs w:val="20"/>
        </w:rPr>
        <w:t>Weickert</w:t>
      </w:r>
      <w:proofErr w:type="spellEnd"/>
      <w:r w:rsidR="00EC544F" w:rsidRPr="00EC544F">
        <w:rPr>
          <w:rFonts w:ascii="Arial" w:hAnsi="Arial" w:cs="Arial"/>
          <w:sz w:val="20"/>
          <w:szCs w:val="20"/>
        </w:rPr>
        <w:t xml:space="preserve">, V. S. Zapf, R. Movshovich, M. Jaime, P. J. Baker, V. </w:t>
      </w:r>
      <w:proofErr w:type="spellStart"/>
      <w:r w:rsidR="00EC544F" w:rsidRPr="00EC544F">
        <w:rPr>
          <w:rFonts w:ascii="Arial" w:hAnsi="Arial" w:cs="Arial"/>
          <w:sz w:val="20"/>
          <w:szCs w:val="20"/>
        </w:rPr>
        <w:t>Keppens</w:t>
      </w:r>
      <w:proofErr w:type="spellEnd"/>
      <w:r w:rsidR="00EC544F" w:rsidRPr="00EC544F">
        <w:rPr>
          <w:rFonts w:ascii="Arial" w:hAnsi="Arial" w:cs="Arial"/>
          <w:sz w:val="20"/>
          <w:szCs w:val="20"/>
        </w:rPr>
        <w:t xml:space="preserve">, and D. </w:t>
      </w:r>
      <w:proofErr w:type="spellStart"/>
      <w:r w:rsidR="00EC544F" w:rsidRPr="00EC544F">
        <w:rPr>
          <w:rFonts w:ascii="Arial" w:hAnsi="Arial" w:cs="Arial"/>
          <w:sz w:val="20"/>
          <w:szCs w:val="20"/>
        </w:rPr>
        <w:t>Mandrus</w:t>
      </w:r>
      <w:proofErr w:type="spellEnd"/>
      <w:r w:rsidR="00EC544F" w:rsidRPr="00EC544F">
        <w:rPr>
          <w:rFonts w:ascii="Arial" w:hAnsi="Arial" w:cs="Arial"/>
          <w:sz w:val="20"/>
          <w:szCs w:val="20"/>
        </w:rPr>
        <w:t>, Phys. Rev. B 92, 041110(R) (2015)</w:t>
      </w:r>
    </w:p>
    <w:sectPr w:rsidR="00F908F6" w:rsidRPr="006B3824" w:rsidSect="00450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30" w:rsidRDefault="00447E30">
      <w:r>
        <w:separator/>
      </w:r>
    </w:p>
  </w:endnote>
  <w:endnote w:type="continuationSeparator" w:id="0">
    <w:p w:rsidR="00447E30" w:rsidRDefault="0044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30" w:rsidRDefault="00447E30">
      <w:r>
        <w:separator/>
      </w:r>
    </w:p>
  </w:footnote>
  <w:footnote w:type="continuationSeparator" w:id="0">
    <w:p w:rsidR="00447E30" w:rsidRDefault="0044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C0300D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0065" cy="627380"/>
          <wp:effectExtent l="0" t="0" r="0" b="127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6F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A1716"/>
    <w:rsid w:val="000A59A8"/>
    <w:rsid w:val="000E1D4F"/>
    <w:rsid w:val="000F0E34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C6B2F"/>
    <w:rsid w:val="001D59E4"/>
    <w:rsid w:val="001E526E"/>
    <w:rsid w:val="001E5ECF"/>
    <w:rsid w:val="001E6BF4"/>
    <w:rsid w:val="002222D8"/>
    <w:rsid w:val="00231335"/>
    <w:rsid w:val="00233F11"/>
    <w:rsid w:val="00241739"/>
    <w:rsid w:val="002426D5"/>
    <w:rsid w:val="002524EE"/>
    <w:rsid w:val="002611D6"/>
    <w:rsid w:val="00265A15"/>
    <w:rsid w:val="00286F3A"/>
    <w:rsid w:val="00290223"/>
    <w:rsid w:val="002B4EA2"/>
    <w:rsid w:val="002C550D"/>
    <w:rsid w:val="002C7675"/>
    <w:rsid w:val="002E7D4D"/>
    <w:rsid w:val="00306550"/>
    <w:rsid w:val="003067AF"/>
    <w:rsid w:val="00312C04"/>
    <w:rsid w:val="00313E9D"/>
    <w:rsid w:val="00334CEB"/>
    <w:rsid w:val="003560D2"/>
    <w:rsid w:val="00363C8F"/>
    <w:rsid w:val="003754CC"/>
    <w:rsid w:val="00376D2C"/>
    <w:rsid w:val="0038726B"/>
    <w:rsid w:val="00393065"/>
    <w:rsid w:val="003A1FF5"/>
    <w:rsid w:val="003B05B4"/>
    <w:rsid w:val="003C6493"/>
    <w:rsid w:val="003E1184"/>
    <w:rsid w:val="003E2F8E"/>
    <w:rsid w:val="003E46BF"/>
    <w:rsid w:val="003F55A7"/>
    <w:rsid w:val="003F6E7E"/>
    <w:rsid w:val="00410D2C"/>
    <w:rsid w:val="00420894"/>
    <w:rsid w:val="00447E30"/>
    <w:rsid w:val="00450C97"/>
    <w:rsid w:val="00465FA1"/>
    <w:rsid w:val="00480E3F"/>
    <w:rsid w:val="00486FF9"/>
    <w:rsid w:val="0049187D"/>
    <w:rsid w:val="00491C5D"/>
    <w:rsid w:val="004A227C"/>
    <w:rsid w:val="004F160B"/>
    <w:rsid w:val="005034C0"/>
    <w:rsid w:val="00511F7E"/>
    <w:rsid w:val="005173CE"/>
    <w:rsid w:val="0052288D"/>
    <w:rsid w:val="0053042B"/>
    <w:rsid w:val="0053142A"/>
    <w:rsid w:val="005452B9"/>
    <w:rsid w:val="00583BC3"/>
    <w:rsid w:val="005A1B84"/>
    <w:rsid w:val="005C4422"/>
    <w:rsid w:val="005C4667"/>
    <w:rsid w:val="005C5648"/>
    <w:rsid w:val="00625028"/>
    <w:rsid w:val="00627F7D"/>
    <w:rsid w:val="00642CFB"/>
    <w:rsid w:val="00654969"/>
    <w:rsid w:val="006612DC"/>
    <w:rsid w:val="00672D41"/>
    <w:rsid w:val="006827B8"/>
    <w:rsid w:val="006929A1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2FFD"/>
    <w:rsid w:val="00774A49"/>
    <w:rsid w:val="007A1876"/>
    <w:rsid w:val="007B7492"/>
    <w:rsid w:val="007C0813"/>
    <w:rsid w:val="007D3105"/>
    <w:rsid w:val="007E2F28"/>
    <w:rsid w:val="00833447"/>
    <w:rsid w:val="00862CB5"/>
    <w:rsid w:val="00883638"/>
    <w:rsid w:val="0089515F"/>
    <w:rsid w:val="008A1D84"/>
    <w:rsid w:val="008B05B8"/>
    <w:rsid w:val="008C5788"/>
    <w:rsid w:val="008E5BC5"/>
    <w:rsid w:val="008E5C85"/>
    <w:rsid w:val="008F35CC"/>
    <w:rsid w:val="008F6083"/>
    <w:rsid w:val="0091204F"/>
    <w:rsid w:val="00962269"/>
    <w:rsid w:val="009648AC"/>
    <w:rsid w:val="009818A9"/>
    <w:rsid w:val="00995C9C"/>
    <w:rsid w:val="009A39F6"/>
    <w:rsid w:val="009A3F73"/>
    <w:rsid w:val="009B41B2"/>
    <w:rsid w:val="009C318D"/>
    <w:rsid w:val="009C3DF0"/>
    <w:rsid w:val="009C7F31"/>
    <w:rsid w:val="009D39A4"/>
    <w:rsid w:val="009E054C"/>
    <w:rsid w:val="009E4F1E"/>
    <w:rsid w:val="00A1227A"/>
    <w:rsid w:val="00A55035"/>
    <w:rsid w:val="00A63D4E"/>
    <w:rsid w:val="00A758E6"/>
    <w:rsid w:val="00A94FC4"/>
    <w:rsid w:val="00AC297F"/>
    <w:rsid w:val="00AC4AFE"/>
    <w:rsid w:val="00AD3CDD"/>
    <w:rsid w:val="00AE142B"/>
    <w:rsid w:val="00AF3184"/>
    <w:rsid w:val="00AF7C63"/>
    <w:rsid w:val="00B00CDB"/>
    <w:rsid w:val="00B02EB6"/>
    <w:rsid w:val="00B25D4D"/>
    <w:rsid w:val="00B36C55"/>
    <w:rsid w:val="00B45112"/>
    <w:rsid w:val="00B47C24"/>
    <w:rsid w:val="00B5585D"/>
    <w:rsid w:val="00B71405"/>
    <w:rsid w:val="00B75DC9"/>
    <w:rsid w:val="00B94321"/>
    <w:rsid w:val="00B95FCB"/>
    <w:rsid w:val="00B96080"/>
    <w:rsid w:val="00BA00BE"/>
    <w:rsid w:val="00BA7096"/>
    <w:rsid w:val="00BD3FA6"/>
    <w:rsid w:val="00BE2257"/>
    <w:rsid w:val="00C02989"/>
    <w:rsid w:val="00C0300D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6CE7"/>
    <w:rsid w:val="00D1756D"/>
    <w:rsid w:val="00D2274A"/>
    <w:rsid w:val="00D25B72"/>
    <w:rsid w:val="00D65CBB"/>
    <w:rsid w:val="00D67B56"/>
    <w:rsid w:val="00D851F6"/>
    <w:rsid w:val="00DD44E5"/>
    <w:rsid w:val="00DE3216"/>
    <w:rsid w:val="00DE5B17"/>
    <w:rsid w:val="00E04B24"/>
    <w:rsid w:val="00E07ED9"/>
    <w:rsid w:val="00E25473"/>
    <w:rsid w:val="00E411D1"/>
    <w:rsid w:val="00E43BB4"/>
    <w:rsid w:val="00E474F6"/>
    <w:rsid w:val="00E5095B"/>
    <w:rsid w:val="00E57E61"/>
    <w:rsid w:val="00E60509"/>
    <w:rsid w:val="00EA1E33"/>
    <w:rsid w:val="00EB489A"/>
    <w:rsid w:val="00EB515D"/>
    <w:rsid w:val="00EB688A"/>
    <w:rsid w:val="00EC544F"/>
    <w:rsid w:val="00F120F3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qFormat/>
    <w:rsid w:val="002222D8"/>
    <w:rPr>
      <w:b/>
      <w:bCs/>
      <w:sz w:val="20"/>
      <w:szCs w:val="20"/>
    </w:rPr>
  </w:style>
  <w:style w:type="character" w:styleId="CommentReference">
    <w:name w:val="annotation reference"/>
    <w:rsid w:val="003B05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3B05B4"/>
  </w:style>
  <w:style w:type="character" w:customStyle="1" w:styleId="CommentTextChar">
    <w:name w:val="Comment Text Char"/>
    <w:link w:val="CommentText"/>
    <w:rsid w:val="003B05B4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B05B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B05B4"/>
    <w:rPr>
      <w:b/>
      <w:bCs/>
      <w:sz w:val="24"/>
      <w:szCs w:val="24"/>
      <w:lang w:eastAsia="ja-JP"/>
    </w:rPr>
  </w:style>
  <w:style w:type="paragraph" w:customStyle="1" w:styleId="ColorfulShading-Accent11">
    <w:name w:val="Colorful Shading - Accent 11"/>
    <w:hidden/>
    <w:uiPriority w:val="71"/>
    <w:rsid w:val="003B05B4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qFormat/>
    <w:rsid w:val="002222D8"/>
    <w:rPr>
      <w:b/>
      <w:bCs/>
      <w:sz w:val="20"/>
      <w:szCs w:val="20"/>
    </w:rPr>
  </w:style>
  <w:style w:type="character" w:styleId="CommentReference">
    <w:name w:val="annotation reference"/>
    <w:rsid w:val="003B05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3B05B4"/>
  </w:style>
  <w:style w:type="character" w:customStyle="1" w:styleId="CommentTextChar">
    <w:name w:val="Comment Text Char"/>
    <w:link w:val="CommentText"/>
    <w:rsid w:val="003B05B4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B05B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B05B4"/>
    <w:rPr>
      <w:b/>
      <w:bCs/>
      <w:sz w:val="24"/>
      <w:szCs w:val="24"/>
      <w:lang w:eastAsia="ja-JP"/>
    </w:rPr>
  </w:style>
  <w:style w:type="paragraph" w:customStyle="1" w:styleId="ColorfulShading-Accent11">
    <w:name w:val="Colorful Shading - Accent 11"/>
    <w:hidden/>
    <w:uiPriority w:val="71"/>
    <w:rsid w:val="003B05B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A43F3D-BD97-4D8E-A72F-37C255B5FD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4</cp:revision>
  <cp:lastPrinted>2015-07-15T23:10:00Z</cp:lastPrinted>
  <dcterms:created xsi:type="dcterms:W3CDTF">2016-03-24T17:41:00Z</dcterms:created>
  <dcterms:modified xsi:type="dcterms:W3CDTF">2016-03-24T17:45:00Z</dcterms:modified>
</cp:coreProperties>
</file>