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9C1C0E" w:rsidRPr="009C1C0E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9C1C0E" w:rsidRPr="009C1C0E" w:rsidRDefault="009C1C0E" w:rsidP="009C1C0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r w:rsidRPr="009C1C0E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  <w:bookmarkStart w:id="0" w:name="_GoBack"/>
            <w:bookmarkEnd w:id="0"/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9C1C0E" w:rsidRPr="009C1C0E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9C1C0E" w:rsidRPr="009C1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9C1C0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Quantum Hall Effect on Packaged 2DEG Hall Sensors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Lai, BK, Lake Shore Cryotronics, bokuai.lai@lakeshore.com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Lai, BK, Lake Shore Cryotronics, bokuai.lai@lakeshore.com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UF Physics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Editing</w:t>
                  </w:r>
                </w:p>
              </w:tc>
            </w:tr>
            <w:tr w:rsidR="009C1C0E" w:rsidRPr="009C1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9C1C0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SdH Oscillations and Quantum Hall Effect in 2D Te Nanofilms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Qiu, G, Purdue University, ECE, gqiu@purdue.edu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Ye, P, Purdue University, ECE, yep@purdue.edu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C1C0E" w:rsidRPr="009C1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9C1C0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78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Zeeman Splitting and Valley Populations of High Mobility Holes in WSe2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Movva, HCP, The University of Texas at Austin, Electrical and Computer Engineering, hemacp@gmail.com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Tutuc, Emanuel, The University of Texas at Austin, Electrical and Computer Engineering, etutuc@mer.utexas.edu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C1C0E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Lett. 118, 247701 (2017)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C1C0E" w:rsidRPr="009C1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9C1C0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83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Broken-Symmetry Landau Levels in Bilayer Graphene and Their Impact on the Quantum Valley Hall Kink States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Li, J., Penn State University, jil5369@psu.edu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Zhu, J., Penn State University, jxz26@psu.edu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9C1C0E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Science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C1C0E" w:rsidRPr="009C1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9C1C0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86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Magneto-luminescence emission from excited Rydberg states of 1L-WSe2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Chen, S.-Y., University of Massachusetts Amherst, Physics, shaoyuchen@umass.edu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Yan, J., University of Massachusetts Amherst, Physics, yan@physics.umass.edu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C1C0E" w:rsidRPr="009C1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9C1C0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103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Stannous Selenide Magnetotransport and Valence Band Structure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Petrescu, M, McGill University, Physics, matei.petrescu@mail.mcgill.ca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Gervais, G, McGill University, gervais@physics.mcgill.ca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9C1C0E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Phys. Rev. B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This report is a good example of the innovation in materials that users are engaged in.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9C1C0E" w:rsidRPr="009C1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9C1C0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127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Acoustically Detected Magneto-Intersubband Oscillations in Wide n-GaAs/AlGaAs Quantum Well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Drichko, I.L., A.F. Ioffe Physical-Technical Institute, irina.l.drichko@mail.ioffe.ru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Drichko, I.L., A.F. Ioffe Physical-Technical Institute, irina.l.drichko@mail.ioffe.ru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C1C0E" w:rsidRPr="009C1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9C1C0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131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Atomic Resolution Imaging of Heterostructure Interfaces of 2D Transition Metal Dichalcogenide Monolayer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Xin, Y, MST/NHMFL, xin@magnet.fsu.edu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Gutiérrez, HR, University of South Florida, humberto3@usf.edu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MS &amp; T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18"/>
                      <w:szCs w:val="18"/>
                    </w:rPr>
                    <w:t>Accepted by</w:t>
                  </w:r>
                  <w:r w:rsidRPr="009C1C0E">
                    <w:rPr>
                      <w:rFonts w:ascii="Arial" w:eastAsia="Times New Roman" w:hAnsi="Arial" w:cs="Arial"/>
                      <w:color w:val="FF00FF"/>
                      <w:sz w:val="18"/>
                      <w:szCs w:val="18"/>
                    </w:rPr>
                    <w:t xml:space="preserve"> Nature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C1C0E" w:rsidRPr="009C1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9C1C0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149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Observation of Fractional Quantum Hall Effect in an InAs Quantum Well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Ma, M., Princeton University, Electrical Engineering, mengm@princeton.edu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Shayegan, M., Princeton University, Electrical Engineering, shayegan@princeton.edu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C1C0E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B Rapid Commun. 96, 241301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C1C0E" w:rsidRPr="009C1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Pr="009C1C0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172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Bright-Dark Exciton Splitting in Monolayer MoSe2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Lu, Z., NHMFL, FSU Physics Department, zlu@magnet.fsu.edu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Smirnov, D., NHMFL, smirnov@magnet.fsu.edu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17.5 T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C1C0E" w:rsidRPr="009C1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history="1">
                    <w:r w:rsidRPr="009C1C0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178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Quantum Transport in Black Phosphorus Two-dimensional Electron Systems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Yang, F., Fudan University, Dept. of Physics, fangyuanyang17@gmail.com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Zhang, Y., Fudan University, Dept. of Physics, zhyb@fudan.edu.cn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C1C0E" w:rsidRPr="009C1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Pr="009C1C0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186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Exploring Two-dimensional Electron systems at Extreme Magnetic Fields with Optical and Terahertz 2DFT Spectroscopy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Karaiskaj, D., University of South Florida, karaiskaj@usf.edu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Karaiskaj, D., University of South Florida, karaiskaj@usf.edu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25 T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C1C0E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B 95/245314/2017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9C1C0E" w:rsidRPr="009C1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history="1">
                    <w:r w:rsidRPr="009C1C0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196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New Fractional Quantum Hall States in Ultra-Clean Graphene Heterostructures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Spanton, E. M., University of California - Santa Barbara, CNSI, spanton@cnsi.ucsb.edu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Young, A. F., University of California - Santa Barbara, Physics, andrea@physics.ucsb.edu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C1C0E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Nature 549, 360-364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C1C0E" w:rsidRPr="009C1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8" w:history="1">
                    <w:r w:rsidRPr="009C1C0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228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Microwave measurements of bilayer graphene in BN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Dietrich, S, Columbia U, Physics Dept, scottadietrich@gmail.com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Engel, LW, NHMFL/FSU , engel@magnet.fsu.edu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C1C0E" w:rsidRPr="009C1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9" w:history="1">
                    <w:r w:rsidRPr="009C1C0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232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Phase transitions of 2D Fermionic condensate in strong and weak coupling regime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Liu, X., Harvard University, Department of Physics, liuxm.phy@gmail.com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Kim, P., Harvard University, Department of Physics, philipkim@g.harvard.edu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36 T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C1C0E" w:rsidRPr="009C1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0" w:history="1">
                    <w:r w:rsidRPr="009C1C0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233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Interlayer Excitons in Van der Waals Heterostructures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Jauregui, L. A., Harvard University, Physics, luis.angel.jauregui@gmail.com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Kim, P., Harvard University, Physics, philipkim@g.harvard.edu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 T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C1C0E" w:rsidRPr="009C1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1" w:history="1">
                    <w:r w:rsidRPr="009C1C0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235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Quantum Hall and Magneto-Photoluminescence Measurements in WSe2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Jauregui, L. A., Harvard University, Physics, luis.angel.jauregui@gmail.com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Kim, P., Harvard University, Physics, philipkim@g.harvard.edu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C1C0E" w:rsidRPr="009C1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2" w:history="1">
                    <w:r w:rsidRPr="009C1C0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242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Shubnikov de Haas oscillation in electron gases based on KTaO3 (001) interface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Miao, L, Pennsylvania State University, Physics, lxm66@psu.edu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Li, Qi, Pennsylvania State University, Physics, qil1@psu.edu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9C1C0E" w:rsidRPr="009C1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3" w:history="1">
                    <w:r w:rsidRPr="009C1C0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247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Conductance at half-filled Landau levels in hybrid graphene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Cadden-Zimansky, P, Bard College, paulcz@bard.edu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Cadden-Zimansky, P, Bard College, paulcz@bard.edu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 T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9C1C0E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Journal of Physics Communications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C1C0E" w:rsidRPr="009C1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4" w:history="1">
                    <w:r w:rsidRPr="009C1C0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251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Magneto-Photoluminescence Spectroscopy of Interlayer Exciton in Van der Waals heterostructures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Wang, T., Rensselaer Polytechnic Institute, Chemical and Biological Engineering, wangtianmeng@gmail.com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Shi, S., Rensselaer Polytechnic Institute, Chemical and Biological Engineering, shis2@rpi.edu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 T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C1C0E" w:rsidRPr="009C1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5" w:history="1">
                    <w:r w:rsidRPr="009C1C0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258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Multiband charge conduction in the metallic valance bond state of IrTe2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Jo, YJ, Kyungpook U, joyj121@gmail.com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Jo, YJ, Kyungpook U, joyj121@gmail.com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C1C0E" w:rsidRPr="009C1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6" w:history="1">
                    <w:r w:rsidRPr="009C1C0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266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Very High Frequency EPR Measurements on MoS2 Bulk Crystals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Martinez, LMM, The University of Texas at El Paso, PHYSICS, luis.martinez30@upr.edu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Singamaneni, SRS, The University of Texas at El Paso, PHYSICS, srao@utep.edu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9.5 T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C1C0E" w:rsidRPr="009C1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7" w:history="1">
                    <w:r w:rsidRPr="009C1C0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267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Probing Signatures of Low-dimensional Magnetism in Layered Honeycomb Compound BaCo2(PO4)2 Using High Frequency Electron Paramagnetic Resonance Spectroscopy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Nair, HSN, The University of Texas at El Paso, Physics, srao@utep.edu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Singamaneni, SRS, The University of Texas at El Paso, PHYSICS, srao@utep.edu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 T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9C1C0E" w:rsidRPr="009C1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8" w:history="1">
                    <w:r w:rsidRPr="009C1C0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299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Photocurrent Spectroscopy Study of Bilayer Graphene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Ju, L.J., Cornell University, Physics, lj249@cornell.edu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McEuen, P.L.M, Cornell University, Cornell University, plm23@cornell.edu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17.5 T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C1C0E" w:rsidRPr="009C1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9" w:history="1">
                    <w:r w:rsidRPr="009C1C0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334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Surface Transport and Quantum Hall Effect in Ambipolar Black Phosphorus Double Quantum Wells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Tran, S, The Ohio State University, tran.618@buckeyemail.osu.edu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Lau, C.N., The Ohio State University, lau.232@osu.edu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C1C0E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Science Advances 3, e1603179 (2017)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C1C0E" w:rsidRPr="009C1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0" w:history="1">
                    <w:r w:rsidRPr="009C1C0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335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Integer and Fractional Quantum Hall effect in Ultra-high Quality Few-layer Black Phosphorus Transistors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Yang, J, The Ohio State University, yang.2633@buckeyemail.osu.edu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Lau, C.N., The Ohio State University, lau.232@osu.edu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18"/>
                      <w:szCs w:val="18"/>
                    </w:rPr>
                    <w:t>Accepted by</w:t>
                  </w:r>
                  <w:r w:rsidRPr="009C1C0E">
                    <w:rPr>
                      <w:rFonts w:ascii="Arial" w:eastAsia="Times New Roman" w:hAnsi="Arial" w:cs="Arial"/>
                      <w:color w:val="FF00FF"/>
                      <w:sz w:val="18"/>
                      <w:szCs w:val="18"/>
                    </w:rPr>
                    <w:t xml:space="preserve"> Nano Letters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C1C0E" w:rsidRPr="009C1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1" w:history="1">
                    <w:r w:rsidRPr="009C1C0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338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Tuning Ising Superconductivity with Layer and Spin-Orbit Coupling in Two-Dimensional Transition Metal Dichalcogenides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la Barrera, SCB, Carnegie Mellon University, Department of Physics, sergio@phys.cmu.edu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Hunt, BMH, Carnegie Mellon University, Department of Physics, bmhunt@andrew.cmu.edu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34.5 T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9C1C0E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Nature Comm.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C1C0E" w:rsidRPr="009C1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2" w:history="1">
                    <w:r w:rsidRPr="009C1C0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349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Gate-Controlled Spin-Valley Locking of Resident Carriers in WSe2 Monolayers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Dey, P, NHMFL-LANL, crooker@lanl.gov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Crooker, SA, NHMFL-LANL, crooker@lanl.gov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 T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C1C0E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Lett. 119, 137401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C1C0E" w:rsidRPr="009C1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3" w:history="1">
                    <w:r w:rsidRPr="009C1C0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350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Magneto-Optics of Exciton Rydberg States in a Monolayer Semiconductor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Stier, A, NHMFL-LANL, crooker@lanl.gov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Crooker, SA, NHMFL-LANL, crooker@lanl.gov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18"/>
                      <w:szCs w:val="18"/>
                    </w:rPr>
                    <w:t>Accepted by</w:t>
                  </w:r>
                  <w:r w:rsidRPr="009C1C0E">
                    <w:rPr>
                      <w:rFonts w:ascii="Arial" w:eastAsia="Times New Roman" w:hAnsi="Arial" w:cs="Arial"/>
                      <w:color w:val="FF00FF"/>
                      <w:sz w:val="18"/>
                      <w:szCs w:val="18"/>
                    </w:rPr>
                    <w:t xml:space="preserve"> Phys. Rev. Lett.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9C1C0E" w:rsidRPr="009C1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4" w:history="1">
                    <w:r w:rsidRPr="009C1C0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351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Strongly bound excitons in Ruddlesden-Popper 2D perovskites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Blancon, JC, MST-11, Los Alamos, crooker@lanl.gov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Blancon, JC, MST-11, Los Alamos, crooker@lanl.gov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9C1C0E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Nature Comm.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C1C0E" w:rsidRPr="009C1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5" w:history="1">
                    <w:r w:rsidRPr="009C1C0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357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Probing mixed spin singlet-triplet Cooper pairs in 2D NbSe2 under high magnetic fields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Sohn, E, Cornell University, es799@cornell.edu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Mak, K.F., Cornell University, km627@cornell.edu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9C1C0E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Nature Mater.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C1C0E" w:rsidRPr="009C1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6" w:history="1">
                    <w:r w:rsidRPr="009C1C0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371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Comparing the spin/valley dynamics of resident carriers in gated WSe2 and MoSe2 monolayers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Dey, P, NHMFL-LANL, crooker@lanl.gov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Crooker, SA, NHMFL-LANL, crooker@lanl.gov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 T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C1C0E" w:rsidRPr="009C1C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7" w:history="1">
                    <w:r w:rsidRPr="009C1C0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450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Valley-polarized photocurrent in monolayer MoS2 induced by a magnetic field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Zhang, X-X., Stanford University, Applied Physics, xz2306@columbia.edu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Heinz, T.F., Stanford University, Applied Physics and Photon Science, theinz@stanford.edu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C1C0E" w:rsidRPr="009C1C0E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9C1C0E" w:rsidRPr="009C1C0E" w:rsidRDefault="009C1C0E" w:rsidP="009C1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1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 Reports: 33</w:t>
                  </w:r>
                  <w:r w:rsidRPr="009C1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C1C0E" w:rsidRPr="009C1C0E" w:rsidRDefault="009C1C0E" w:rsidP="009C1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9C1C0E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0E"/>
    <w:rsid w:val="00160CEB"/>
    <w:rsid w:val="001A2B71"/>
    <w:rsid w:val="002069EC"/>
    <w:rsid w:val="0032595B"/>
    <w:rsid w:val="006C3445"/>
    <w:rsid w:val="008A6C30"/>
    <w:rsid w:val="009C1C0E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83" TargetMode="External"/><Relationship Id="rId13" Type="http://schemas.openxmlformats.org/officeDocument/2006/relationships/hyperlink" Target="https://reporting.magnet.fsu.edu/reports/get.asp?ID=149" TargetMode="External"/><Relationship Id="rId18" Type="http://schemas.openxmlformats.org/officeDocument/2006/relationships/hyperlink" Target="https://reporting.magnet.fsu.edu/reports/get.asp?ID=228" TargetMode="External"/><Relationship Id="rId26" Type="http://schemas.openxmlformats.org/officeDocument/2006/relationships/hyperlink" Target="https://reporting.magnet.fsu.edu/reports/get.asp?ID=266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porting.magnet.fsu.edu/reports/get.asp?ID=235" TargetMode="External"/><Relationship Id="rId34" Type="http://schemas.openxmlformats.org/officeDocument/2006/relationships/hyperlink" Target="https://reporting.magnet.fsu.edu/reports/get.asp?ID=351" TargetMode="External"/><Relationship Id="rId7" Type="http://schemas.openxmlformats.org/officeDocument/2006/relationships/hyperlink" Target="https://reporting.magnet.fsu.edu/reports/get.asp?ID=78" TargetMode="External"/><Relationship Id="rId12" Type="http://schemas.openxmlformats.org/officeDocument/2006/relationships/hyperlink" Target="https://reporting.magnet.fsu.edu/reports/get.asp?ID=131" TargetMode="External"/><Relationship Id="rId17" Type="http://schemas.openxmlformats.org/officeDocument/2006/relationships/hyperlink" Target="https://reporting.magnet.fsu.edu/reports/get.asp?ID=196" TargetMode="External"/><Relationship Id="rId25" Type="http://schemas.openxmlformats.org/officeDocument/2006/relationships/hyperlink" Target="https://reporting.magnet.fsu.edu/reports/get.asp?ID=258" TargetMode="External"/><Relationship Id="rId33" Type="http://schemas.openxmlformats.org/officeDocument/2006/relationships/hyperlink" Target="https://reporting.magnet.fsu.edu/reports/get.asp?ID=350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eporting.magnet.fsu.edu/reports/get.asp?ID=186" TargetMode="External"/><Relationship Id="rId20" Type="http://schemas.openxmlformats.org/officeDocument/2006/relationships/hyperlink" Target="https://reporting.magnet.fsu.edu/reports/get.asp?ID=233" TargetMode="External"/><Relationship Id="rId29" Type="http://schemas.openxmlformats.org/officeDocument/2006/relationships/hyperlink" Target="https://reporting.magnet.fsu.edu/reports/get.asp?ID=334" TargetMode="Externa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41" TargetMode="External"/><Relationship Id="rId11" Type="http://schemas.openxmlformats.org/officeDocument/2006/relationships/hyperlink" Target="https://reporting.magnet.fsu.edu/reports/get.asp?ID=127" TargetMode="External"/><Relationship Id="rId24" Type="http://schemas.openxmlformats.org/officeDocument/2006/relationships/hyperlink" Target="https://reporting.magnet.fsu.edu/reports/get.asp?ID=251" TargetMode="External"/><Relationship Id="rId32" Type="http://schemas.openxmlformats.org/officeDocument/2006/relationships/hyperlink" Target="https://reporting.magnet.fsu.edu/reports/get.asp?ID=349" TargetMode="External"/><Relationship Id="rId37" Type="http://schemas.openxmlformats.org/officeDocument/2006/relationships/hyperlink" Target="https://reporting.magnet.fsu.edu/reports/get.asp?ID=450" TargetMode="External"/><Relationship Id="rId5" Type="http://schemas.openxmlformats.org/officeDocument/2006/relationships/hyperlink" Target="https://reporting.magnet.fsu.edu/reports/get.asp?ID=3" TargetMode="External"/><Relationship Id="rId15" Type="http://schemas.openxmlformats.org/officeDocument/2006/relationships/hyperlink" Target="https://reporting.magnet.fsu.edu/reports/get.asp?ID=178" TargetMode="External"/><Relationship Id="rId23" Type="http://schemas.openxmlformats.org/officeDocument/2006/relationships/hyperlink" Target="https://reporting.magnet.fsu.edu/reports/get.asp?ID=247" TargetMode="External"/><Relationship Id="rId28" Type="http://schemas.openxmlformats.org/officeDocument/2006/relationships/hyperlink" Target="https://reporting.magnet.fsu.edu/reports/get.asp?ID=299" TargetMode="External"/><Relationship Id="rId36" Type="http://schemas.openxmlformats.org/officeDocument/2006/relationships/hyperlink" Target="https://reporting.magnet.fsu.edu/reports/get.asp?ID=371" TargetMode="External"/><Relationship Id="rId10" Type="http://schemas.openxmlformats.org/officeDocument/2006/relationships/hyperlink" Target="https://reporting.magnet.fsu.edu/reports/get.asp?ID=103" TargetMode="External"/><Relationship Id="rId19" Type="http://schemas.openxmlformats.org/officeDocument/2006/relationships/hyperlink" Target="https://reporting.magnet.fsu.edu/reports/get.asp?ID=232" TargetMode="External"/><Relationship Id="rId31" Type="http://schemas.openxmlformats.org/officeDocument/2006/relationships/hyperlink" Target="https://reporting.magnet.fsu.edu/reports/get.asp?ID=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86" TargetMode="External"/><Relationship Id="rId14" Type="http://schemas.openxmlformats.org/officeDocument/2006/relationships/hyperlink" Target="https://reporting.magnet.fsu.edu/reports/get.asp?ID=172" TargetMode="External"/><Relationship Id="rId22" Type="http://schemas.openxmlformats.org/officeDocument/2006/relationships/hyperlink" Target="https://reporting.magnet.fsu.edu/reports/get.asp?ID=242" TargetMode="External"/><Relationship Id="rId27" Type="http://schemas.openxmlformats.org/officeDocument/2006/relationships/hyperlink" Target="https://reporting.magnet.fsu.edu/reports/get.asp?ID=267" TargetMode="External"/><Relationship Id="rId30" Type="http://schemas.openxmlformats.org/officeDocument/2006/relationships/hyperlink" Target="https://reporting.magnet.fsu.edu/reports/get.asp?ID=335" TargetMode="External"/><Relationship Id="rId35" Type="http://schemas.openxmlformats.org/officeDocument/2006/relationships/hyperlink" Target="https://reporting.magnet.fsu.edu/reports/get.asp?ID=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2018-04-11T18:17:00Z</dcterms:created>
  <dcterms:modified xsi:type="dcterms:W3CDTF">2018-04-11T18:18:00Z</dcterms:modified>
</cp:coreProperties>
</file>