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56"/>
      </w:tblGrid>
      <w:tr w:rsidR="0025224C" w:rsidRPr="0025224C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25224C" w:rsidRPr="0025224C" w:rsidRDefault="0025224C" w:rsidP="0025224C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</w:pPr>
            <w:bookmarkStart w:id="0" w:name="_GoBack"/>
            <w:bookmarkEnd w:id="0"/>
            <w:r w:rsidRPr="0025224C"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  <w:t>List Of 2017 Reports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144"/>
              <w:gridCol w:w="840"/>
            </w:tblGrid>
            <w:tr w:rsidR="0025224C" w:rsidRPr="0025224C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ID#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Title, First Author, and Category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Status</w:t>
                  </w:r>
                </w:p>
              </w:tc>
            </w:tr>
            <w:tr w:rsidR="0025224C" w:rsidRPr="00252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" w:history="1">
                    <w:r w:rsidRPr="0025224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288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Terahertz EPR of 2D Co(II)-Au(I) Systems: Influence of Axially Coordinated Ligands on the Magnetic Anisotropy and SMMs Properties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Palacios, M.A., University of Granada, Spain, Inorganic Chemistry, mpalacios@ugr.es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Colacio, E., University of Granada, Spain, Inorganic Chemistry, ecolacio@ugr.es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 T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Yes, definitely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5224C" w:rsidRPr="00252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" w:history="1">
                    <w:r w:rsidRPr="0025224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105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Ratiometric pH Imaging with a CoII2 MRI Probe via CEST Effects of Opposing pH Dependences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Thorarinsdottir, Agnes, Northwestern University, Chemistry, agnesthorarinsdottir2020@u.northwestern.edu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Harris, T.D., Northwestern University, Chemistry, dharris@northwestern.edu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17.6 T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25224C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J. Am. Chem. Soc. 139/44/15836-15847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5224C" w:rsidRPr="00252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history="1">
                    <w:r w:rsidRPr="0025224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High-Frequency and -Field EPR of Organochromium(III) Complexes with Relevance as Alkene Polymerization Catalysts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Hansen, H.-B., Heidelberg U., Inorganic Chemistry, markus.enders@uni-heidelberg.de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Enders, M., Heidelberg U., Inorganic Chemistry, markus.enders@uni-heidelberg.de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14.5 T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5224C" w:rsidRPr="00252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" w:history="1">
                    <w:r w:rsidRPr="0025224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71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High-Field EPR of Unusual Complexes of Semiquinone Radicals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Witwicki, M., Wroclaw University, Faculty of Chemistry, maciej.witwicki@chem.uni.wroc.pl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Witwicki, M., Wroclaw University, Faculty of Chemistry, maciej.witwicki@chem.uni.wroc.pl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14.55 T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5224C" w:rsidRPr="00252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Pr="0025224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88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Probing Molecular Magnetism by Infrared &amp; Raman Spectroscopies in Magnetic Fields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Xue, Zilin, University of Tennessee, Chemistry, xue@ion.chem.utk.edu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Xue, Zilin, University of Tennessee, Chemistry, xue@ion.chem.utk.edu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15 T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25224C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Nature Comm.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5224C" w:rsidRPr="00252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0" w:history="1">
                    <w:r w:rsidRPr="0025224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115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Advanced Paramagnetic Resonance Studies on High-Oxidation State Iron Corroles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Telser, J., Roosevelt University, Biological, Chemical and Physical Sciences,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jtelser@roosevelt.edu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Telser, J., Roosevelt University, Biological, Chemical and Physical Sciences, jtelser@roosevelt.edu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15 T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25224C" w:rsidRPr="00252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" w:history="1">
                    <w:r w:rsidRPr="0025224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248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Electron Paramagnetic Resonance Characterization of a Neodymium Complex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Wang, Z., Huazhong University of Science and Technology, Wuhan National High Magnetic Field Center, zxwang@hust.edu.cn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Wang, Z., Huazhong University of Science and Technology, Wuhan National High Magnetic Field Center, zxwang@hust.edu.cn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12.5 T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5224C" w:rsidRPr="00252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2" w:history="1">
                    <w:r w:rsidRPr="0025224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278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Unusual Single-Ion Magnet Behavior in a High-Spin Iron(III) Complex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Carbonell, J.M., University of Valencia, Spain, Inorganic Chemistry, J.Miguel.Carbonell@uv.es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Cano, J., University of Valencia, Spain, Inorganic Chemistry, joan.cano@uv.es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14.5 T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5224C" w:rsidRPr="00252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3" w:history="1">
                    <w:r w:rsidRPr="0025224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298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Characterization of Iron-Tetrazene Functionality in Bis(Alkoxide) Ligand Environments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Yousif , M, Wayne State University, Chemistry, yousifm@chem.wayne.edu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Stoian, AS, University of Idaho, Chemistry, sebastian.stoian@magnet.fsu.edu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 T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5224C" w:rsidRPr="00252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4" w:history="1">
                    <w:r w:rsidRPr="0025224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309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High-Field EPR Studies On Tetra- And Penta-Coordinated Mn(III) Systems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Doerrer, L. H., Boston University, Chemistry, doerrer@bu.edu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Doerrer, L. H., Boston University, Chemistry, doerrer@bu.edu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14.9 T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5224C" w:rsidRPr="00252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5" w:history="1">
                    <w:r w:rsidRPr="0025224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310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Structural and HFEPR Studies on Polymeric Mn(III) Schiff-Base Complexes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Ozarowski, A., NHMFL, EMR, ozarowsk@magnet.fsu.edu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Vassilyeva, O. Y., Taras Shevchemko University (Ukraine), Chemistry, vassilyeva@univ.kiev.ua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14.9 T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25224C" w:rsidRPr="00252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6" w:history="1">
                    <w:r w:rsidRPr="0025224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311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HFEPR Investigations on The Anisotropy of Oligomers of Single-Molecule Magnets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Ozarowski, A., NHMFL, EMR, ozarowsk@magnet.fsu.edu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Lampropoulos, C., University of North Florida, Chemistry, c.lampropoulos@unf.edu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14.9 T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25224C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Inorg. Chem. 56/14755–14758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5224C" w:rsidRPr="00252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7" w:history="1">
                    <w:r w:rsidRPr="0025224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318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Dimeric Manganese(IV) Complexes with Tetraazaadamantane Ligands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Ozarowski, A., NHMFL, EMR, ozarowsk@magnet.fsu.edu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Holynska, M., Plilipps University, Marburg, Germany, Chemistry, holynska@staff.uni-marburg.de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14.9 T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5224C" w:rsidRPr="00252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8" w:history="1">
                    <w:r w:rsidRPr="0025224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325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HF-EPR Characterization of Paramagnetic Ag(2+) Sites in Several Prototypical Fluoride Systems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Grochala, W., Warsaw University, CENT, w.grochala@cent.uw.edu.pl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Grochala, W., Warsaw University, CENT, w.grochala@cent.uw.edu.pl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14.9 T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5224C" w:rsidRPr="00252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9" w:history="1">
                    <w:r w:rsidRPr="0025224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326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Novo Design of Multinuclear Transition Metal Clusters in Helical Bundles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Zhang, SQ, UCSF, shaoqing.zhang@ucsf.edu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DeGrado, WF, UCSF, Bill.Degrado@ucsf.edu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 T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5224C" w:rsidRPr="00252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0" w:history="1">
                    <w:r w:rsidRPr="0025224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328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Mössbauer and HFEPR Studies on Synthetic and Natural Gillespite, BaFeSi4O10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Salguero, T, University of Georgia, Athens GA, Chemistry, salguero@uga.edu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Salguero, T, University of Georgia, Athens GA, Chemistry, salguero@uga.edu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14.9 T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5224C" w:rsidRPr="00252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1" w:history="1">
                    <w:r w:rsidRPr="0025224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376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Heteroleptic Fe(II) Spin-Crossover Complexes with a N4S2 Coordination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Yergeshbayeva, S., FSU, Chemistry and Biochemistry, sandugash_90@mail.ru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Shatruk, M., FSU, Chemistry and Biochemistry, shatruk@chem.fsu.edu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 T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25224C" w:rsidRPr="00252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2" w:history="1">
                    <w:r w:rsidRPr="0025224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385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Spin Dynamics of DNP Samples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Collins, JHP, University of Florida, Biochemistry &amp; Molecular Biology, jhpcollins@ufl.edu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Bowman, MK, University of Alabama, Chemistry, mkbowman@as.ua.edu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 T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5224C" w:rsidRPr="00252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3" w:history="1">
                    <w:r w:rsidRPr="0025224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392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Mn-based metal organics pave the way to spin state transition-based multiferroics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Jakobsen, V., University College Dublin, Chemistry, vibe.jakobsen@ucdconnect.ie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Morgan, G.G., University College Dublin, Chemistry, grace.morgan@ucd.ie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5224C" w:rsidRPr="00252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4" w:history="1">
                    <w:r w:rsidRPr="0025224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393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 Frequency Pulsed EPR Study of Yb(trensal)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Piligkos, S, University of Copenhagen, Chemistry, piligkos@chem.ku.dk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Piligkos, S, University of Copenhagen, Chemistry, piligkos@chem.ku.dk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 T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5224C" w:rsidRPr="00252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5" w:history="1">
                    <w:r w:rsidRPr="0025224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424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Structural Analysis of Zn Lysine Complex in Toothpaste Formula by NMR and DNP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Cheng, C.C., Colgate-Palmolive Company, chi-yuan_cheng@colpal.com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Cheng, C.C., Colgate-Palmolive Company, chi-yuan_cheng@colpal.com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19.6 T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5224C" w:rsidRPr="00252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6" w:history="1">
                    <w:r w:rsidRPr="0025224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441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Effects of Ligand Substitution in Organic Radical Bridged Lanthanides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Marbey, J.J., MagLab and FSU, Physics, jjm13f@my.fsu.edu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Long, J.R., UC Berkeley, Chemistry, jrlong@berkeley.edu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 T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25224C" w:rsidRPr="002522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7" w:history="1">
                    <w:r w:rsidRPr="0025224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442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Investigating the Origin of the Barrier to Magnetic Relaxation when S = ½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Greer, S., MagLab and FSU, Chemistry, smg13v@my.fsu.edu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Whittlesey, M., University of Bath, UK, Chemistry, M.K.Whittlesey@bathtub.ac.uk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15 T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25224C" w:rsidRPr="0025224C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25224C" w:rsidRPr="0025224C" w:rsidRDefault="0025224C" w:rsidP="002522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522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Total Reports: 23</w:t>
                  </w:r>
                  <w:r w:rsidRPr="0025224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25224C" w:rsidRPr="0025224C" w:rsidRDefault="0025224C" w:rsidP="00252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2595B" w:rsidRDefault="0032595B" w:rsidP="0025224C"/>
    <w:sectPr w:rsidR="0032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4C"/>
    <w:rsid w:val="00160CEB"/>
    <w:rsid w:val="001A2B71"/>
    <w:rsid w:val="002069EC"/>
    <w:rsid w:val="0025224C"/>
    <w:rsid w:val="0032595B"/>
    <w:rsid w:val="006C3445"/>
    <w:rsid w:val="008A6C30"/>
    <w:rsid w:val="00AD22F2"/>
    <w:rsid w:val="00C572FD"/>
    <w:rsid w:val="00EA3C73"/>
    <w:rsid w:val="00F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25224C"/>
    <w:rPr>
      <w:b/>
      <w:bCs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25224C"/>
    <w:rPr>
      <w:b/>
      <w:bCs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ing.magnet.fsu.edu/reports/get.asp?ID=71" TargetMode="External"/><Relationship Id="rId13" Type="http://schemas.openxmlformats.org/officeDocument/2006/relationships/hyperlink" Target="https://reporting.magnet.fsu.edu/reports/get.asp?ID=298" TargetMode="External"/><Relationship Id="rId18" Type="http://schemas.openxmlformats.org/officeDocument/2006/relationships/hyperlink" Target="https://reporting.magnet.fsu.edu/reports/get.asp?ID=325" TargetMode="External"/><Relationship Id="rId26" Type="http://schemas.openxmlformats.org/officeDocument/2006/relationships/hyperlink" Target="https://reporting.magnet.fsu.edu/reports/get.asp?ID=44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porting.magnet.fsu.edu/reports/get.asp?ID=376" TargetMode="External"/><Relationship Id="rId7" Type="http://schemas.openxmlformats.org/officeDocument/2006/relationships/hyperlink" Target="https://reporting.magnet.fsu.edu/reports/get.asp?ID=43" TargetMode="External"/><Relationship Id="rId12" Type="http://schemas.openxmlformats.org/officeDocument/2006/relationships/hyperlink" Target="https://reporting.magnet.fsu.edu/reports/get.asp?ID=278" TargetMode="External"/><Relationship Id="rId17" Type="http://schemas.openxmlformats.org/officeDocument/2006/relationships/hyperlink" Target="https://reporting.magnet.fsu.edu/reports/get.asp?ID=318" TargetMode="External"/><Relationship Id="rId25" Type="http://schemas.openxmlformats.org/officeDocument/2006/relationships/hyperlink" Target="https://reporting.magnet.fsu.edu/reports/get.asp?ID=42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porting.magnet.fsu.edu/reports/get.asp?ID=311" TargetMode="External"/><Relationship Id="rId20" Type="http://schemas.openxmlformats.org/officeDocument/2006/relationships/hyperlink" Target="https://reporting.magnet.fsu.edu/reports/get.asp?ID=328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porting.magnet.fsu.edu/reports/get.asp?ID=105" TargetMode="External"/><Relationship Id="rId11" Type="http://schemas.openxmlformats.org/officeDocument/2006/relationships/hyperlink" Target="https://reporting.magnet.fsu.edu/reports/get.asp?ID=248" TargetMode="External"/><Relationship Id="rId24" Type="http://schemas.openxmlformats.org/officeDocument/2006/relationships/hyperlink" Target="https://reporting.magnet.fsu.edu/reports/get.asp?ID=393" TargetMode="External"/><Relationship Id="rId5" Type="http://schemas.openxmlformats.org/officeDocument/2006/relationships/hyperlink" Target="https://reporting.magnet.fsu.edu/reports/get.asp?ID=288" TargetMode="External"/><Relationship Id="rId15" Type="http://schemas.openxmlformats.org/officeDocument/2006/relationships/hyperlink" Target="https://reporting.magnet.fsu.edu/reports/get.asp?ID=310" TargetMode="External"/><Relationship Id="rId23" Type="http://schemas.openxmlformats.org/officeDocument/2006/relationships/hyperlink" Target="https://reporting.magnet.fsu.edu/reports/get.asp?ID=39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eporting.magnet.fsu.edu/reports/get.asp?ID=115" TargetMode="External"/><Relationship Id="rId19" Type="http://schemas.openxmlformats.org/officeDocument/2006/relationships/hyperlink" Target="https://reporting.magnet.fsu.edu/reports/get.asp?ID=3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rting.magnet.fsu.edu/reports/get.asp?ID=88" TargetMode="External"/><Relationship Id="rId14" Type="http://schemas.openxmlformats.org/officeDocument/2006/relationships/hyperlink" Target="https://reporting.magnet.fsu.edu/reports/get.asp?ID=309" TargetMode="External"/><Relationship Id="rId22" Type="http://schemas.openxmlformats.org/officeDocument/2006/relationships/hyperlink" Target="https://reporting.magnet.fsu.edu/reports/get.asp?ID=385" TargetMode="External"/><Relationship Id="rId27" Type="http://schemas.openxmlformats.org/officeDocument/2006/relationships/hyperlink" Target="https://reporting.magnet.fsu.edu/reports/get.asp?ID=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Toth</dc:creator>
  <cp:lastModifiedBy>Anke Toth</cp:lastModifiedBy>
  <cp:revision>1</cp:revision>
  <dcterms:created xsi:type="dcterms:W3CDTF">2018-04-11T18:36:00Z</dcterms:created>
  <dcterms:modified xsi:type="dcterms:W3CDTF">2018-04-11T18:36:00Z</dcterms:modified>
</cp:coreProperties>
</file>